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39" w:rsidRPr="00D27AFD" w:rsidRDefault="006F4139" w:rsidP="00D94BFB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2"/>
          <w:sz w:val="28"/>
          <w:szCs w:val="28"/>
        </w:rPr>
        <w:t>Российская Федерация</w:t>
      </w:r>
    </w:p>
    <w:p w:rsidR="006F4139" w:rsidRPr="00D27AFD" w:rsidRDefault="006F4139" w:rsidP="00D94BFB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2"/>
          <w:sz w:val="28"/>
          <w:szCs w:val="28"/>
        </w:rPr>
        <w:t>Ростовская область</w:t>
      </w:r>
    </w:p>
    <w:p w:rsidR="006F4139" w:rsidRPr="00D27AFD" w:rsidRDefault="006F4139" w:rsidP="00D94BFB">
      <w:pPr>
        <w:shd w:val="clear" w:color="auto" w:fill="FFFFFF"/>
        <w:spacing w:before="5"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2"/>
          <w:sz w:val="28"/>
          <w:szCs w:val="28"/>
        </w:rPr>
        <w:t>Целинский район</w:t>
      </w:r>
    </w:p>
    <w:p w:rsidR="006F4139" w:rsidRPr="00D27AFD" w:rsidRDefault="006F4139" w:rsidP="00D94BFB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1"/>
          <w:sz w:val="28"/>
          <w:szCs w:val="28"/>
        </w:rPr>
        <w:t>муниципальное образование</w:t>
      </w:r>
    </w:p>
    <w:p w:rsidR="006F4139" w:rsidRPr="00D27AFD" w:rsidRDefault="006F4139" w:rsidP="00D94BFB">
      <w:pPr>
        <w:shd w:val="clear" w:color="auto" w:fill="FFFFFF"/>
        <w:spacing w:before="5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AFD">
        <w:rPr>
          <w:rFonts w:ascii="Times New Roman" w:hAnsi="Times New Roman"/>
          <w:b/>
          <w:bCs/>
          <w:sz w:val="28"/>
          <w:szCs w:val="28"/>
        </w:rPr>
        <w:t>«Лопанское сельское поселение»</w:t>
      </w:r>
    </w:p>
    <w:p w:rsidR="006F4139" w:rsidRPr="00D27AFD" w:rsidRDefault="006F4139" w:rsidP="00D94BFB">
      <w:pPr>
        <w:shd w:val="clear" w:color="auto" w:fill="FFFFFF"/>
        <w:spacing w:before="5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4139" w:rsidRPr="00D27AFD" w:rsidRDefault="006F4139" w:rsidP="00D94BFB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D27AFD">
        <w:rPr>
          <w:rFonts w:ascii="Times New Roman" w:hAnsi="Times New Roman"/>
          <w:b/>
          <w:sz w:val="28"/>
          <w:szCs w:val="28"/>
        </w:rPr>
        <w:t>АДМИНИСТРАЦИЯ ЛОПАНСКОГО СЕЛЬСКОГО ПОСЕЛЕНИЯ</w:t>
      </w:r>
    </w:p>
    <w:p w:rsidR="006F4139" w:rsidRPr="00284DC6" w:rsidRDefault="006F4139" w:rsidP="00D94BFB">
      <w:pPr>
        <w:spacing w:after="0" w:line="480" w:lineRule="auto"/>
        <w:jc w:val="center"/>
        <w:rPr>
          <w:rFonts w:ascii="Times New Roman" w:hAnsi="Times New Roman"/>
          <w:b/>
          <w:spacing w:val="50"/>
          <w:sz w:val="26"/>
          <w:szCs w:val="20"/>
          <w:lang w:eastAsia="ru-RU"/>
        </w:rPr>
      </w:pPr>
      <w:r w:rsidRPr="00284DC6">
        <w:rPr>
          <w:rFonts w:ascii="Times New Roman" w:hAnsi="Times New Roman"/>
          <w:b/>
          <w:spacing w:val="50"/>
          <w:sz w:val="26"/>
          <w:szCs w:val="20"/>
          <w:lang w:eastAsia="ru-RU"/>
        </w:rPr>
        <w:t>ПОСТАНОВЛЕНИЕ</w:t>
      </w:r>
    </w:p>
    <w:p w:rsidR="006F4139" w:rsidRPr="00D94BFB" w:rsidRDefault="006F4139" w:rsidP="00D94BFB">
      <w:p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46.5pt;margin-top:1in;width:158.4pt;height:43.2pt;z-index:251658240;visibility:visible;mso-position-vertical-relative:page" o:allowincell="f" filled="f" stroked="f">
            <v:textbox>
              <w:txbxContent>
                <w:p w:rsidR="006F4139" w:rsidRDefault="006F4139" w:rsidP="00D94BFB">
                  <w:pPr>
                    <w:pStyle w:val="Heading1"/>
                  </w:pPr>
                  <w:bookmarkStart w:id="0" w:name="Par32"/>
                  <w:bookmarkEnd w:id="0"/>
                </w:p>
              </w:txbxContent>
            </v:textbox>
            <w10:wrap anchory="page"/>
            <w10:anchorlock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18.09.2018 </w:t>
      </w:r>
      <w:r w:rsidRPr="00284DC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№</w:t>
      </w:r>
      <w:r w:rsidRPr="00284D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130</w:t>
      </w:r>
      <w:r w:rsidRPr="00284DC6">
        <w:rPr>
          <w:rFonts w:ascii="Times New Roman" w:hAnsi="Times New Roman"/>
          <w:sz w:val="28"/>
          <w:szCs w:val="28"/>
          <w:lang w:eastAsia="ru-RU"/>
        </w:rPr>
        <w:tab/>
      </w:r>
      <w:r w:rsidRPr="00284DC6">
        <w:rPr>
          <w:rFonts w:ascii="Times New Roman" w:hAnsi="Times New Roman"/>
          <w:sz w:val="28"/>
          <w:szCs w:val="28"/>
          <w:lang w:eastAsia="ru-RU"/>
        </w:rPr>
        <w:tab/>
      </w:r>
      <w:r w:rsidRPr="00284DC6">
        <w:rPr>
          <w:rFonts w:ascii="Times New Roman" w:hAnsi="Times New Roman"/>
          <w:sz w:val="28"/>
          <w:szCs w:val="28"/>
          <w:lang w:eastAsia="ru-RU"/>
        </w:rPr>
        <w:tab/>
      </w:r>
      <w:r w:rsidRPr="00284DC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с. Лопанка</w:t>
      </w:r>
    </w:p>
    <w:p w:rsidR="006F4139" w:rsidRPr="00DD4270" w:rsidRDefault="006F4139" w:rsidP="00C57406">
      <w:pPr>
        <w:spacing w:after="0" w:line="360" w:lineRule="atLeast"/>
        <w:textAlignment w:val="baseline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bookmarkStart w:id="1" w:name="OLE_LINK1"/>
      <w:bookmarkStart w:id="2" w:name="OLE_LINK2"/>
      <w:r w:rsidRPr="00DD4270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 внесении изменений в постановление</w:t>
      </w:r>
    </w:p>
    <w:p w:rsidR="006F4139" w:rsidRPr="00DD4270" w:rsidRDefault="006F4139" w:rsidP="00C57406">
      <w:pPr>
        <w:spacing w:after="0" w:line="360" w:lineRule="atLeast"/>
        <w:textAlignment w:val="baseline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DD4270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Администрации Лопанского</w:t>
      </w:r>
    </w:p>
    <w:p w:rsidR="006F4139" w:rsidRPr="00DD4270" w:rsidRDefault="006F4139" w:rsidP="00C57406">
      <w:pPr>
        <w:spacing w:after="0" w:line="360" w:lineRule="atLeast"/>
        <w:textAlignment w:val="baseline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DD4270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сельского поселения от 10.07.2018 №96/1</w:t>
      </w:r>
    </w:p>
    <w:p w:rsidR="006F4139" w:rsidRPr="00DD4270" w:rsidRDefault="006F4139" w:rsidP="00C57406">
      <w:pPr>
        <w:rPr>
          <w:rFonts w:ascii="Times New Roman" w:hAnsi="Times New Roman"/>
          <w:sz w:val="28"/>
          <w:szCs w:val="28"/>
        </w:rPr>
      </w:pPr>
    </w:p>
    <w:bookmarkEnd w:id="1"/>
    <w:bookmarkEnd w:id="2"/>
    <w:p w:rsidR="006F4139" w:rsidRDefault="006F4139" w:rsidP="00C57406">
      <w:pPr>
        <w:rPr>
          <w:rFonts w:ascii="Times New Roman" w:hAnsi="Times New Roman"/>
          <w:sz w:val="28"/>
          <w:szCs w:val="28"/>
        </w:rPr>
      </w:pPr>
      <w:r w:rsidRPr="00C57406">
        <w:rPr>
          <w:rFonts w:ascii="Times New Roman" w:hAnsi="Times New Roman"/>
          <w:sz w:val="28"/>
          <w:szCs w:val="28"/>
        </w:rPr>
        <w:t xml:space="preserve">    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Лопанского сельского поселения Целинского района, руководствуясь Налоговым кодексом Российской Федерации, Федеральным законом от 6 октября </w:t>
      </w:r>
      <w:smartTag w:uri="urn:schemas-microsoft-com:office:smarttags" w:element="metricconverter">
        <w:smartTagPr>
          <w:attr w:name="ProductID" w:val="2003 г"/>
        </w:smartTagPr>
        <w:r w:rsidRPr="00C57406">
          <w:rPr>
            <w:rFonts w:ascii="Times New Roman" w:hAnsi="Times New Roman"/>
            <w:sz w:val="28"/>
            <w:szCs w:val="28"/>
          </w:rPr>
          <w:t>2003 г</w:t>
        </w:r>
      </w:smartTag>
      <w:r w:rsidRPr="00C57406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Постановлением администрации Лопанского сельского поселения Целинского района  от 29.05.2018 №86/1 «Об утверждении Порядка проведения оценки эффективности налоговых льгот по местным налогам и методики расчета оценки эффективности предоставленных стимулирующих налоговых льгот</w:t>
      </w:r>
      <w:r>
        <w:rPr>
          <w:rFonts w:ascii="Times New Roman" w:hAnsi="Times New Roman"/>
          <w:sz w:val="28"/>
          <w:szCs w:val="28"/>
        </w:rPr>
        <w:t>»,</w:t>
      </w:r>
    </w:p>
    <w:p w:rsidR="006F4139" w:rsidRPr="00C57406" w:rsidRDefault="006F4139" w:rsidP="00C57406">
      <w:pPr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5740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Администрация Лопанского сельского поселения</w:t>
      </w:r>
    </w:p>
    <w:p w:rsidR="006F4139" w:rsidRPr="00C57406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6F4139" w:rsidRPr="00E07009" w:rsidRDefault="006F4139" w:rsidP="00E07009">
      <w:pPr>
        <w:rPr>
          <w:rFonts w:ascii="Times New Roman" w:hAnsi="Times New Roman"/>
          <w:sz w:val="28"/>
          <w:szCs w:val="28"/>
        </w:rPr>
      </w:pPr>
      <w:bookmarkStart w:id="3" w:name="sub_1"/>
      <w:bookmarkEnd w:id="3"/>
      <w:r w:rsidRPr="00E0700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bookmarkStart w:id="4" w:name="sub_2"/>
      <w:bookmarkEnd w:id="4"/>
      <w:r w:rsidRPr="00E0700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 Внести</w:t>
      </w:r>
      <w:r>
        <w:rPr>
          <w:bdr w:val="none" w:sz="0" w:space="0" w:color="auto" w:frame="1"/>
          <w:lang w:eastAsia="ru-RU"/>
        </w:rPr>
        <w:t xml:space="preserve"> </w:t>
      </w:r>
      <w:r w:rsidRPr="00E07009">
        <w:rPr>
          <w:rFonts w:ascii="Times New Roman" w:hAnsi="Times New Roman"/>
          <w:sz w:val="28"/>
          <w:szCs w:val="28"/>
        </w:rPr>
        <w:t>изменение в постановление Администрации Лопанского сельского поселения от 10.07.2018 №96/1 «Об утверждении результатов оценки обоснованности и эффективности налоговых льгот и ставок, установленных нормативными правовыми актами Лопанского сельского поселения</w:t>
      </w:r>
      <w:r>
        <w:rPr>
          <w:rFonts w:ascii="Times New Roman" w:hAnsi="Times New Roman"/>
          <w:sz w:val="28"/>
          <w:szCs w:val="28"/>
        </w:rPr>
        <w:t>», изложив Приложение 1 в новой редакции согласно приложению к постановлению.</w:t>
      </w:r>
    </w:p>
    <w:p w:rsidR="006F4139" w:rsidRPr="00C57406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 Опубликовать (обнародовать) настоящее постановление в установленном порядке.</w:t>
      </w:r>
    </w:p>
    <w:p w:rsidR="006F4139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574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 Контроль за выполнением настоящего постановления оставляю за собой.</w:t>
      </w:r>
    </w:p>
    <w:p w:rsidR="006F4139" w:rsidRPr="00C57406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F4139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5" w:name="OLE_LINK3"/>
      <w:bookmarkStart w:id="6" w:name="OLE_LINK4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И.о.главы Администрации Лопанского </w:t>
      </w:r>
    </w:p>
    <w:p w:rsidR="006F4139" w:rsidRPr="00C57406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сельского поселения                                                            В.Н.Николаева</w:t>
      </w:r>
    </w:p>
    <w:p w:rsidR="006F4139" w:rsidRPr="00C57406" w:rsidRDefault="006F4139" w:rsidP="00C57406">
      <w:pPr>
        <w:spacing w:after="0" w:line="360" w:lineRule="atLeast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6F4139" w:rsidRPr="00C57406" w:rsidSect="00D94BFB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7" w:name="sub_1100"/>
      <w:bookmarkEnd w:id="7"/>
      <w:bookmarkEnd w:id="5"/>
      <w:bookmarkEnd w:id="6"/>
    </w:p>
    <w:p w:rsidR="006F4139" w:rsidRPr="00CB7E08" w:rsidRDefault="006F4139" w:rsidP="00CB7E0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Cs w:val="28"/>
        </w:rPr>
      </w:pPr>
      <w:r w:rsidRPr="00CB7E08">
        <w:rPr>
          <w:rFonts w:ascii="Times New Roman" w:hAnsi="Times New Roman"/>
          <w:szCs w:val="28"/>
        </w:rPr>
        <w:t>Приложение 1</w:t>
      </w:r>
    </w:p>
    <w:p w:rsidR="006F4139" w:rsidRDefault="006F4139" w:rsidP="00CB7E0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6F4139" w:rsidRPr="0019202E" w:rsidRDefault="006F4139" w:rsidP="00CB7E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F4139" w:rsidRPr="0019202E" w:rsidRDefault="006F4139" w:rsidP="00CB7E08">
      <w:pPr>
        <w:pStyle w:val="a"/>
        <w:spacing w:line="276" w:lineRule="auto"/>
        <w:jc w:val="center"/>
        <w:rPr>
          <w:b/>
          <w:szCs w:val="28"/>
        </w:rPr>
      </w:pPr>
      <w:r w:rsidRPr="0019202E">
        <w:rPr>
          <w:b/>
          <w:szCs w:val="28"/>
        </w:rPr>
        <w:t>Результаты оценки эффективности предоставленных налоговых льгот по местным налогам за 201</w:t>
      </w:r>
      <w:r>
        <w:rPr>
          <w:b/>
          <w:szCs w:val="28"/>
        </w:rPr>
        <w:t>7</w:t>
      </w:r>
      <w:r w:rsidRPr="0019202E">
        <w:rPr>
          <w:b/>
          <w:szCs w:val="28"/>
        </w:rPr>
        <w:t xml:space="preserve"> год </w:t>
      </w:r>
    </w:p>
    <w:p w:rsidR="006F4139" w:rsidRPr="00283D1E" w:rsidRDefault="006F4139" w:rsidP="00CB7E08">
      <w:pPr>
        <w:pStyle w:val="a"/>
        <w:spacing w:line="276" w:lineRule="auto"/>
        <w:jc w:val="center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1559"/>
        <w:gridCol w:w="2268"/>
        <w:gridCol w:w="1559"/>
        <w:gridCol w:w="1701"/>
        <w:gridCol w:w="1985"/>
        <w:gridCol w:w="1842"/>
        <w:gridCol w:w="1843"/>
      </w:tblGrid>
      <w:tr w:rsidR="006F4139" w:rsidRPr="00283D1E" w:rsidTr="00C34121">
        <w:trPr>
          <w:trHeight w:val="842"/>
        </w:trPr>
        <w:tc>
          <w:tcPr>
            <w:tcW w:w="534" w:type="dxa"/>
            <w:vAlign w:val="center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  <w:vAlign w:val="center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налога</w:t>
            </w:r>
          </w:p>
        </w:tc>
        <w:tc>
          <w:tcPr>
            <w:tcW w:w="1559" w:type="dxa"/>
            <w:vAlign w:val="center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Категория плательщиков</w:t>
            </w:r>
          </w:p>
        </w:tc>
        <w:tc>
          <w:tcPr>
            <w:tcW w:w="2268" w:type="dxa"/>
            <w:vAlign w:val="center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Содержание налоговой льготы</w:t>
            </w:r>
          </w:p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(пониженная ставка, освобождение</w:t>
            </w:r>
          </w:p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от уплаты налога, налоговый вычет)</w:t>
            </w:r>
          </w:p>
        </w:tc>
        <w:tc>
          <w:tcPr>
            <w:tcW w:w="1559" w:type="dxa"/>
            <w:vAlign w:val="center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Нормативный правовой акт, устанавливающий льготу</w:t>
            </w:r>
          </w:p>
        </w:tc>
        <w:tc>
          <w:tcPr>
            <w:tcW w:w="1701" w:type="dxa"/>
            <w:vAlign w:val="center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Вид льготы</w:t>
            </w:r>
          </w:p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(социальная поддержка, финансовая льгота, стимулирующая льгота)</w:t>
            </w:r>
          </w:p>
        </w:tc>
        <w:tc>
          <w:tcPr>
            <w:tcW w:w="1985" w:type="dxa"/>
            <w:vAlign w:val="center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Сумма предоставленных  налоговых льгот</w:t>
            </w:r>
          </w:p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за отчетный период, тыс. руб.</w:t>
            </w:r>
          </w:p>
        </w:tc>
        <w:tc>
          <w:tcPr>
            <w:tcW w:w="1842" w:type="dxa"/>
            <w:vAlign w:val="center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Эффективность налоговой льготы</w:t>
            </w:r>
          </w:p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(эффективна /неэффективна)</w:t>
            </w:r>
          </w:p>
        </w:tc>
        <w:tc>
          <w:tcPr>
            <w:tcW w:w="1843" w:type="dxa"/>
            <w:vAlign w:val="center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по сохранению, корректировке или отмене налоговой льготы</w:t>
            </w:r>
          </w:p>
        </w:tc>
      </w:tr>
      <w:tr w:rsidR="006F4139" w:rsidRPr="00283D1E" w:rsidTr="00C34121">
        <w:trPr>
          <w:trHeight w:val="262"/>
        </w:trPr>
        <w:tc>
          <w:tcPr>
            <w:tcW w:w="534" w:type="dxa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F4139" w:rsidRPr="00283D1E" w:rsidTr="00C34121">
        <w:trPr>
          <w:trHeight w:val="709"/>
        </w:trPr>
        <w:tc>
          <w:tcPr>
            <w:tcW w:w="534" w:type="dxa"/>
            <w:vAlign w:val="center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268" w:type="dxa"/>
            <w:vAlign w:val="center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Полное освобождение</w:t>
            </w:r>
          </w:p>
        </w:tc>
        <w:tc>
          <w:tcPr>
            <w:tcW w:w="1559" w:type="dxa"/>
            <w:vAlign w:val="center"/>
          </w:tcPr>
          <w:p w:rsidR="006F4139" w:rsidRPr="00283D1E" w:rsidRDefault="006F4139" w:rsidP="001920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color w:val="000000"/>
                <w:sz w:val="28"/>
                <w:szCs w:val="28"/>
              </w:rPr>
              <w:t>Решение Собрания депутатов Лопанского сельского поселения  от  30.09.2016 "О земельном налоге"</w:t>
            </w:r>
          </w:p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Социальная поддержка</w:t>
            </w:r>
          </w:p>
        </w:tc>
        <w:tc>
          <w:tcPr>
            <w:tcW w:w="1985" w:type="dxa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11,0</w:t>
            </w:r>
          </w:p>
        </w:tc>
        <w:tc>
          <w:tcPr>
            <w:tcW w:w="1842" w:type="dxa"/>
            <w:vAlign w:val="center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эффективна</w:t>
            </w:r>
          </w:p>
        </w:tc>
        <w:tc>
          <w:tcPr>
            <w:tcW w:w="1843" w:type="dxa"/>
          </w:tcPr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139" w:rsidRPr="00283D1E" w:rsidRDefault="006F4139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По результатам проведенной оценки эффективности и обоснованности налоговых льгот по земельному налогу принятые льготы признать  эффективными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сохранить</w:t>
            </w:r>
          </w:p>
        </w:tc>
      </w:tr>
    </w:tbl>
    <w:p w:rsidR="006F4139" w:rsidRDefault="006F4139" w:rsidP="00CB7E08">
      <w:pPr>
        <w:autoSpaceDE w:val="0"/>
        <w:autoSpaceDN w:val="0"/>
        <w:adjustRightInd w:val="0"/>
        <w:rPr>
          <w:sz w:val="24"/>
          <w:szCs w:val="24"/>
        </w:rPr>
      </w:pPr>
    </w:p>
    <w:p w:rsidR="006F4139" w:rsidRPr="00C57406" w:rsidRDefault="006F4139" w:rsidP="000B3F74">
      <w:pPr>
        <w:spacing w:after="24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F4139" w:rsidRPr="00C57406" w:rsidRDefault="006F4139" w:rsidP="000B3F74">
      <w:pPr>
        <w:spacing w:after="24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F4139" w:rsidRDefault="006F4139" w:rsidP="00110931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F4139" w:rsidRDefault="006F4139" w:rsidP="00110931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F4139" w:rsidRDefault="006F4139" w:rsidP="00110931">
      <w:pPr>
        <w:spacing w:after="0" w:line="360" w:lineRule="atLeas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F4139" w:rsidRDefault="006F4139" w:rsidP="00BB2F4E">
      <w:pPr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F4139" w:rsidRDefault="006F4139" w:rsidP="00BB2F4E">
      <w:pPr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6F4139" w:rsidSect="00D94BFB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6F4139" w:rsidRPr="00C57406" w:rsidRDefault="006F4139" w:rsidP="00BB2F4E">
      <w:pPr>
        <w:spacing w:after="0" w:line="36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6F4139" w:rsidRPr="00C57406" w:rsidRDefault="006F4139" w:rsidP="00BB2F4E">
      <w:pPr>
        <w:spacing w:after="0" w:line="36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оценке эффективности предоставляемых налоговых льгот</w:t>
      </w:r>
    </w:p>
    <w:p w:rsidR="006F4139" w:rsidRPr="00C57406" w:rsidRDefault="006F4139" w:rsidP="00BB2F4E">
      <w:pPr>
        <w:spacing w:after="0" w:line="36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местным налогам 201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6F4139" w:rsidRPr="00C57406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Реализация полномочий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Лопанского </w:t>
      </w: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поселения, установленных налоговым законодательством в отношении местных налогов в 201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6F4139" w:rsidRPr="00C57406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6F4139" w:rsidRPr="00C57406" w:rsidRDefault="006F4139" w:rsidP="00FE11D9">
      <w:pPr>
        <w:spacing w:after="0" w:line="360" w:lineRule="atLeast"/>
        <w:ind w:left="-9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Земельный налог – по нормативу 100 процентов.</w:t>
      </w:r>
    </w:p>
    <w:p w:rsidR="006F4139" w:rsidRPr="00C57406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Оценка эффективности налоговых льгот проводится в целях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6F4139" w:rsidRPr="00C57406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оценки эффективности налоговых льгот используются следующие критерии:</w:t>
      </w:r>
    </w:p>
    <w:p w:rsidR="006F4139" w:rsidRPr="00C57406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бюджетная эффективность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C57406">
        <w:rPr>
          <w:rFonts w:ascii="Times New Roman" w:hAnsi="Times New Roman"/>
          <w:sz w:val="28"/>
          <w:szCs w:val="28"/>
          <w:lang w:eastAsia="ru-RU"/>
        </w:rPr>
        <w:t>влияние налоговых льгот на доходы и расходы местного бюджета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F4139" w:rsidRPr="00C57406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социальная эффективность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C57406">
        <w:rPr>
          <w:rFonts w:ascii="Times New Roman" w:hAnsi="Times New Roman"/>
          <w:sz w:val="28"/>
          <w:szCs w:val="28"/>
          <w:lang w:eastAsia="ru-RU"/>
        </w:rPr>
        <w:t>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F4139" w:rsidRPr="00C57406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Оценка эффективности предоставленной налоговой льготы по земельному налогу для физических лиц</w:t>
      </w:r>
    </w:p>
    <w:p w:rsidR="006F4139" w:rsidRPr="00C57406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итогам 2017 года 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обращений на предоставление права на налоговую льготу имеется в количестве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16 человек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сумму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11,0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руб. не исчисленного налога в связи с предоставлением льготы.</w:t>
      </w:r>
    </w:p>
    <w:p w:rsidR="006F4139" w:rsidRPr="00C57406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6F4139" w:rsidRPr="00C57406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sz w:val="28"/>
          <w:szCs w:val="28"/>
          <w:lang w:eastAsia="ru-RU"/>
        </w:rPr>
        <w:t xml:space="preserve">Мероприятия по оценке эффективности льгот по налогам, являющимся доходными источниками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Лопанского </w:t>
      </w:r>
      <w:r w:rsidRPr="00C5740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закреплены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Лопанского</w:t>
      </w:r>
      <w:r w:rsidRPr="00C574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 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29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.05.201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 №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86/1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57406">
        <w:rPr>
          <w:rFonts w:ascii="Times New Roman" w:hAnsi="Times New Roman"/>
          <w:sz w:val="28"/>
          <w:szCs w:val="28"/>
          <w:lang w:eastAsia="ru-RU"/>
        </w:rPr>
        <w:t>«</w:t>
      </w:r>
      <w:r w:rsidRPr="00C57406">
        <w:rPr>
          <w:rFonts w:ascii="Times New Roman" w:hAnsi="Times New Roman"/>
          <w:sz w:val="28"/>
          <w:szCs w:val="28"/>
        </w:rPr>
        <w:t>Об утверждении Порядка проведения оценки эффективности налоговых льгот по местным налогам и методики расчета оценки эффективности предоставленных стимулирующих налоговых льгот</w:t>
      </w:r>
      <w:r w:rsidRPr="00C5740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6F4139" w:rsidRPr="00C57406" w:rsidRDefault="006F4139" w:rsidP="00BB2F4E">
      <w:pPr>
        <w:spacing w:after="24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sz w:val="28"/>
          <w:szCs w:val="28"/>
          <w:lang w:eastAsia="ru-RU"/>
        </w:rPr>
        <w:t>Информационной базой Оценки являются:</w:t>
      </w:r>
    </w:p>
    <w:p w:rsidR="006F4139" w:rsidRPr="00C57406" w:rsidRDefault="006F4139" w:rsidP="00BB2F4E">
      <w:pPr>
        <w:spacing w:after="24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sz w:val="28"/>
          <w:szCs w:val="28"/>
          <w:lang w:eastAsia="ru-RU"/>
        </w:rPr>
        <w:t xml:space="preserve">— Решение </w:t>
      </w:r>
      <w:r>
        <w:rPr>
          <w:rFonts w:ascii="Times New Roman" w:hAnsi="Times New Roman"/>
          <w:sz w:val="28"/>
          <w:szCs w:val="28"/>
          <w:lang w:eastAsia="ru-RU"/>
        </w:rPr>
        <w:t>Собрания депутатов Лопанского сельского поселения от 30.09.2016 №2 «О земельном налоге»</w:t>
      </w:r>
      <w:r w:rsidRPr="00C574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4139" w:rsidRPr="00C57406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2.1. Проведение инвентаризации предоставленных налоговых льгот</w:t>
      </w:r>
    </w:p>
    <w:p w:rsidR="006F4139" w:rsidRPr="00C57406" w:rsidRDefault="006F4139" w:rsidP="00BB2F4E">
      <w:pPr>
        <w:spacing w:after="24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sz w:val="28"/>
          <w:szCs w:val="28"/>
          <w:lang w:eastAsia="ru-RU"/>
        </w:rPr>
        <w:t>м Собрания депутатов от 30.09.2016 №2</w:t>
      </w:r>
      <w:r w:rsidRPr="00C57406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земельном налоге</w:t>
      </w:r>
      <w:r w:rsidRPr="00C57406">
        <w:rPr>
          <w:rFonts w:ascii="Times New Roman" w:hAnsi="Times New Roman"/>
          <w:sz w:val="28"/>
          <w:szCs w:val="28"/>
          <w:lang w:eastAsia="ru-RU"/>
        </w:rPr>
        <w:t>», введён земельный налог.</w:t>
      </w:r>
    </w:p>
    <w:p w:rsidR="006F4139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Категории налогоплательщиков, кому предоставлены н</w:t>
      </w:r>
      <w:r w:rsidRPr="00C57406">
        <w:rPr>
          <w:rFonts w:ascii="Times New Roman" w:hAnsi="Times New Roman"/>
          <w:sz w:val="28"/>
          <w:szCs w:val="28"/>
          <w:lang w:eastAsia="ru-RU"/>
        </w:rPr>
        <w:t xml:space="preserve">алоговые льготы по земельному налогу на территории </w:t>
      </w:r>
      <w:r>
        <w:rPr>
          <w:rFonts w:ascii="Times New Roman" w:hAnsi="Times New Roman"/>
          <w:sz w:val="28"/>
          <w:szCs w:val="28"/>
          <w:lang w:eastAsia="ru-RU"/>
        </w:rPr>
        <w:t>Лопанского сельского поселения</w:t>
      </w:r>
      <w:r w:rsidRPr="00C57406">
        <w:rPr>
          <w:rFonts w:ascii="Times New Roman" w:hAnsi="Times New Roman"/>
          <w:sz w:val="28"/>
          <w:szCs w:val="28"/>
          <w:lang w:eastAsia="ru-RU"/>
        </w:rPr>
        <w:t xml:space="preserve">, перечислены в </w:t>
      </w:r>
      <w:r>
        <w:rPr>
          <w:rFonts w:ascii="Times New Roman" w:hAnsi="Times New Roman"/>
          <w:sz w:val="28"/>
          <w:szCs w:val="28"/>
          <w:lang w:eastAsia="ru-RU"/>
        </w:rPr>
        <w:t xml:space="preserve"> таблице:</w:t>
      </w:r>
    </w:p>
    <w:p w:rsidR="006F4139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2643"/>
        <w:gridCol w:w="1818"/>
        <w:gridCol w:w="2183"/>
        <w:gridCol w:w="2099"/>
      </w:tblGrid>
      <w:tr w:rsidR="006F4139" w:rsidTr="006F213A">
        <w:trPr>
          <w:trHeight w:val="720"/>
        </w:trPr>
        <w:tc>
          <w:tcPr>
            <w:tcW w:w="861" w:type="dxa"/>
          </w:tcPr>
          <w:p w:rsidR="006F4139" w:rsidRDefault="006F4139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F4139" w:rsidRDefault="006F4139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500" w:type="dxa"/>
          </w:tcPr>
          <w:p w:rsidR="006F4139" w:rsidRDefault="006F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F4139" w:rsidRPr="00FE11D9" w:rsidRDefault="006F4139" w:rsidP="00FE11D9">
            <w:pPr>
              <w:tabs>
                <w:tab w:val="left" w:pos="1095"/>
              </w:tabs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11D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категории налогоплательщиков, которым предоставлены налоговые льготы   в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FE11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320" w:type="dxa"/>
          </w:tcPr>
          <w:p w:rsidR="006F4139" w:rsidRDefault="006F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F4139" w:rsidRPr="007D25A1" w:rsidRDefault="006F4139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5A1">
              <w:rPr>
                <w:rFonts w:ascii="Times New Roman" w:hAnsi="Times New Roman"/>
                <w:sz w:val="28"/>
                <w:szCs w:val="28"/>
                <w:lang w:eastAsia="ru-RU"/>
              </w:rPr>
              <w:t>Размер пониженной ставки, полное или частичное освобождение</w:t>
            </w:r>
          </w:p>
        </w:tc>
        <w:tc>
          <w:tcPr>
            <w:tcW w:w="2379" w:type="dxa"/>
          </w:tcPr>
          <w:p w:rsidR="006F4139" w:rsidRDefault="006F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F4139" w:rsidRPr="007D25A1" w:rsidRDefault="006F4139" w:rsidP="007D25A1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5A1">
              <w:rPr>
                <w:rFonts w:ascii="Times New Roman" w:hAnsi="Times New Roman"/>
                <w:sz w:val="28"/>
                <w:szCs w:val="28"/>
                <w:lang w:eastAsia="ru-RU"/>
              </w:rPr>
              <w:t>Объем предоставленных льгот, ставок</w:t>
            </w:r>
          </w:p>
          <w:p w:rsidR="006F4139" w:rsidRPr="007D25A1" w:rsidRDefault="006F4139" w:rsidP="007D25A1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5A1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379" w:type="dxa"/>
          </w:tcPr>
          <w:p w:rsidR="006F4139" w:rsidRDefault="006F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Фактически воспользовались льготами по данным ф.5-МН,</w:t>
            </w:r>
          </w:p>
          <w:p w:rsidR="006F4139" w:rsidRDefault="006F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F4139" w:rsidRDefault="006F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6F4139" w:rsidTr="00CB6E34">
        <w:trPr>
          <w:trHeight w:val="720"/>
        </w:trPr>
        <w:tc>
          <w:tcPr>
            <w:tcW w:w="861" w:type="dxa"/>
          </w:tcPr>
          <w:p w:rsidR="006F4139" w:rsidRDefault="006F4139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6F4139" w:rsidRPr="00F362F7" w:rsidRDefault="006F41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физические лица, имеющие право на получение социальной поддержки в соответствии с Законом РФ от 15.05.1991 № 1244-1 «О социальной защите граждан, подвергшихся воздействию радиации вследствие катастрофы на Чернобыльской АЭС» - полное освобождение</w:t>
            </w:r>
          </w:p>
        </w:tc>
        <w:tc>
          <w:tcPr>
            <w:tcW w:w="4320" w:type="dxa"/>
          </w:tcPr>
          <w:p w:rsidR="006F4139" w:rsidRDefault="006F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6F4139" w:rsidRDefault="006F4139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2379" w:type="dxa"/>
          </w:tcPr>
          <w:p w:rsidR="006F4139" w:rsidRDefault="006F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4139" w:rsidTr="00CB6E34">
        <w:trPr>
          <w:trHeight w:val="720"/>
        </w:trPr>
        <w:tc>
          <w:tcPr>
            <w:tcW w:w="861" w:type="dxa"/>
          </w:tcPr>
          <w:p w:rsidR="006F4139" w:rsidRDefault="006F4139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6F4139" w:rsidRPr="00F362F7" w:rsidRDefault="006F41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инвалиды, которые имеют 1  группу инвалидности </w:t>
            </w:r>
          </w:p>
        </w:tc>
        <w:tc>
          <w:tcPr>
            <w:tcW w:w="4320" w:type="dxa"/>
          </w:tcPr>
          <w:p w:rsidR="006F4139" w:rsidRDefault="006F4139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6F4139" w:rsidRDefault="006F4139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2379" w:type="dxa"/>
          </w:tcPr>
          <w:p w:rsidR="006F4139" w:rsidRDefault="006F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4139" w:rsidTr="00CB6E34">
        <w:trPr>
          <w:trHeight w:val="720"/>
        </w:trPr>
        <w:tc>
          <w:tcPr>
            <w:tcW w:w="861" w:type="dxa"/>
          </w:tcPr>
          <w:p w:rsidR="006F4139" w:rsidRDefault="006F4139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6F4139" w:rsidRPr="00F362F7" w:rsidRDefault="006F41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ветераны и инвалиды ВОВ </w:t>
            </w:r>
          </w:p>
        </w:tc>
        <w:tc>
          <w:tcPr>
            <w:tcW w:w="4320" w:type="dxa"/>
          </w:tcPr>
          <w:p w:rsidR="006F4139" w:rsidRDefault="006F4139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6F4139" w:rsidRDefault="006F4139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2379" w:type="dxa"/>
          </w:tcPr>
          <w:p w:rsidR="006F4139" w:rsidRDefault="006F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4139" w:rsidTr="00CB6E34">
        <w:trPr>
          <w:trHeight w:val="720"/>
        </w:trPr>
        <w:tc>
          <w:tcPr>
            <w:tcW w:w="861" w:type="dxa"/>
          </w:tcPr>
          <w:p w:rsidR="006F4139" w:rsidRDefault="006F4139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6F4139" w:rsidRPr="00F362F7" w:rsidRDefault="006F41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>инвалиды с детства</w:t>
            </w:r>
          </w:p>
        </w:tc>
        <w:tc>
          <w:tcPr>
            <w:tcW w:w="4320" w:type="dxa"/>
          </w:tcPr>
          <w:p w:rsidR="006F4139" w:rsidRDefault="006F4139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6F4139" w:rsidRDefault="006F4139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2379" w:type="dxa"/>
          </w:tcPr>
          <w:p w:rsidR="006F4139" w:rsidRDefault="006F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4139" w:rsidTr="00CB6E34">
        <w:trPr>
          <w:trHeight w:val="720"/>
        </w:trPr>
        <w:tc>
          <w:tcPr>
            <w:tcW w:w="861" w:type="dxa"/>
          </w:tcPr>
          <w:p w:rsidR="006F4139" w:rsidRDefault="006F4139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6F4139" w:rsidRPr="00F362F7" w:rsidRDefault="006F41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>Граждане Российской Федерации, проживающие на территории Ростовской области, имеющих -детей инвалидов с детства</w:t>
            </w:r>
          </w:p>
        </w:tc>
        <w:tc>
          <w:tcPr>
            <w:tcW w:w="4320" w:type="dxa"/>
          </w:tcPr>
          <w:p w:rsidR="006F4139" w:rsidRDefault="006F4139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6F4139" w:rsidRDefault="006F4139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9" w:type="dxa"/>
          </w:tcPr>
          <w:p w:rsidR="006F4139" w:rsidRDefault="006F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4139" w:rsidTr="00CB6E34">
        <w:trPr>
          <w:trHeight w:val="720"/>
        </w:trPr>
        <w:tc>
          <w:tcPr>
            <w:tcW w:w="861" w:type="dxa"/>
          </w:tcPr>
          <w:p w:rsidR="006F4139" w:rsidRDefault="006F4139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6F4139" w:rsidRPr="00F362F7" w:rsidRDefault="006F41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5 лет, имеющих трех и более несовершеннолетних детей и совместно проживающих с ними (за земельные участки для индивидуального  жилищного строительства)</w:t>
            </w:r>
          </w:p>
        </w:tc>
        <w:tc>
          <w:tcPr>
            <w:tcW w:w="4320" w:type="dxa"/>
          </w:tcPr>
          <w:p w:rsidR="006F4139" w:rsidRDefault="006F4139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6F4139" w:rsidRDefault="006F4139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9" w:type="dxa"/>
          </w:tcPr>
          <w:p w:rsidR="006F4139" w:rsidRDefault="006F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4139" w:rsidTr="00CB6E34">
        <w:trPr>
          <w:trHeight w:val="720"/>
        </w:trPr>
        <w:tc>
          <w:tcPr>
            <w:tcW w:w="861" w:type="dxa"/>
          </w:tcPr>
          <w:p w:rsidR="006F4139" w:rsidRDefault="006F4139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6F4139" w:rsidRPr="00F362F7" w:rsidRDefault="006F41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>Граждане Российской Федерации, проживающие на территории Ростовской области не менее 5 лет, имеющих усыновленных (удочеренных), а также находящихся под опекой или попечительством детей, при условии воспитания этих детей не менее 3 лет(за земельные участки для индивидуального  жилищного строительства)</w:t>
            </w:r>
          </w:p>
        </w:tc>
        <w:tc>
          <w:tcPr>
            <w:tcW w:w="4320" w:type="dxa"/>
          </w:tcPr>
          <w:p w:rsidR="006F4139" w:rsidRDefault="006F4139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6F4139" w:rsidRDefault="006F4139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9" w:type="dxa"/>
          </w:tcPr>
          <w:p w:rsidR="006F4139" w:rsidRDefault="006F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4139" w:rsidTr="006F213A">
        <w:trPr>
          <w:trHeight w:val="720"/>
        </w:trPr>
        <w:tc>
          <w:tcPr>
            <w:tcW w:w="861" w:type="dxa"/>
          </w:tcPr>
          <w:p w:rsidR="006F4139" w:rsidRDefault="006F4139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6F4139" w:rsidRPr="00F362F7" w:rsidRDefault="006F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2F7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320" w:type="dxa"/>
          </w:tcPr>
          <w:p w:rsidR="006F4139" w:rsidRPr="007B7823" w:rsidRDefault="006F41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</w:tcPr>
          <w:p w:rsidR="006F4139" w:rsidRDefault="006F4139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2379" w:type="dxa"/>
          </w:tcPr>
          <w:p w:rsidR="006F4139" w:rsidRDefault="006F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11,0</w:t>
            </w:r>
          </w:p>
        </w:tc>
      </w:tr>
    </w:tbl>
    <w:p w:rsidR="006F4139" w:rsidRPr="00C57406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2.2. Определение объемов недополученных (выпадающих) доходов бюджета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Лопанского</w:t>
      </w:r>
      <w:r w:rsidRPr="00C57406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поселения, обусловленных предоставлением налоговых льгот</w:t>
      </w:r>
    </w:p>
    <w:p w:rsidR="006F4139" w:rsidRPr="00C57406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 201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сумма предоставленной льготы по земельному налогу составила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11,0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рублей.</w:t>
      </w:r>
    </w:p>
    <w:p w:rsidR="006F4139" w:rsidRPr="00CA5ACF" w:rsidRDefault="006F4139" w:rsidP="00BB2F4E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5AC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Таким образом, общая сумма выпадающих доходов по местным налогам, в связи с установлением налоговых льгот,  составит за </w:t>
      </w:r>
      <w:r w:rsidRPr="00CA5AC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2017 год –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Pr="00CA5AC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,0 тыс. рублей</w:t>
      </w:r>
    </w:p>
    <w:p w:rsidR="006F4139" w:rsidRPr="00C57406" w:rsidRDefault="006F4139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F4139" w:rsidRDefault="006F4139" w:rsidP="00BB2F4E">
      <w:pPr>
        <w:spacing w:after="0" w:line="36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57406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2.3. Оценка бюджетной, социальной эффективности предоставленных налоговых льгот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F4139" w:rsidRDefault="006F4139" w:rsidP="00BB2F4E">
      <w:pPr>
        <w:spacing w:after="0" w:line="36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F4139" w:rsidRDefault="006F4139" w:rsidP="00282EF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82EFF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Согласно п.3.3 постановления Администрации Лопанского сельского поселения от 29.05.2018 №86/1 д</w:t>
      </w:r>
      <w:r w:rsidRPr="00282EFF">
        <w:rPr>
          <w:rFonts w:ascii="Times New Roman" w:hAnsi="Times New Roman"/>
          <w:sz w:val="28"/>
          <w:szCs w:val="28"/>
        </w:rPr>
        <w:t xml:space="preserve">ля категорий налогоплательщиков - физических лиц, налоговые льготы которым предоставляются </w:t>
      </w:r>
      <w:r w:rsidRPr="00282EFF">
        <w:rPr>
          <w:rFonts w:ascii="Times New Roman" w:hAnsi="Times New Roman"/>
          <w:i/>
          <w:sz w:val="28"/>
          <w:szCs w:val="28"/>
        </w:rPr>
        <w:t>в целях поддержки социально незащищенных слоев населения (социальная поддержка), налоговые льготы признаются эффективными.</w:t>
      </w:r>
    </w:p>
    <w:p w:rsidR="006F4139" w:rsidRDefault="006F4139" w:rsidP="00282EF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F4139" w:rsidRDefault="006F4139" w:rsidP="00B252F2">
      <w:pPr>
        <w:jc w:val="both"/>
        <w:rPr>
          <w:rFonts w:ascii="Times New Roman" w:hAnsi="Times New Roman"/>
          <w:b/>
          <w:sz w:val="28"/>
          <w:szCs w:val="28"/>
        </w:rPr>
      </w:pPr>
      <w:r w:rsidRPr="009D797A">
        <w:rPr>
          <w:rFonts w:ascii="Times New Roman" w:hAnsi="Times New Roman"/>
          <w:b/>
          <w:sz w:val="28"/>
          <w:szCs w:val="28"/>
        </w:rPr>
        <w:t>3. 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797A">
        <w:rPr>
          <w:rFonts w:ascii="Times New Roman" w:hAnsi="Times New Roman"/>
          <w:b/>
          <w:sz w:val="28"/>
          <w:szCs w:val="28"/>
        </w:rPr>
        <w:t>- по нормативу 100%.</w:t>
      </w:r>
    </w:p>
    <w:p w:rsidR="006F4139" w:rsidRPr="00705845" w:rsidRDefault="006F4139" w:rsidP="00B252F2">
      <w:pPr>
        <w:jc w:val="both"/>
        <w:rPr>
          <w:rFonts w:ascii="Times New Roman" w:hAnsi="Times New Roman"/>
          <w:sz w:val="28"/>
          <w:szCs w:val="28"/>
        </w:rPr>
      </w:pPr>
      <w:r w:rsidRPr="00705845">
        <w:rPr>
          <w:rFonts w:ascii="Times New Roman" w:hAnsi="Times New Roman"/>
          <w:sz w:val="28"/>
          <w:szCs w:val="28"/>
        </w:rPr>
        <w:t>По данному виду налога отсутствуют категории налогоплательщиков, кому были предоставлены льготы или пониженные ставки по налогу.</w:t>
      </w:r>
    </w:p>
    <w:p w:rsidR="006F4139" w:rsidRPr="009D797A" w:rsidRDefault="006F4139" w:rsidP="00B252F2">
      <w:pPr>
        <w:jc w:val="both"/>
        <w:rPr>
          <w:rFonts w:ascii="Times New Roman" w:hAnsi="Times New Roman"/>
          <w:b/>
          <w:sz w:val="28"/>
          <w:szCs w:val="28"/>
        </w:rPr>
      </w:pPr>
      <w:r w:rsidRPr="00705845">
        <w:rPr>
          <w:rFonts w:ascii="Times New Roman" w:hAnsi="Times New Roman"/>
          <w:sz w:val="28"/>
          <w:szCs w:val="28"/>
        </w:rPr>
        <w:t>Рассмотрев ставки налога на имущество физических лиц (максимальные) было принято решение оставить их на прежнем уровне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F4139" w:rsidRPr="00B252F2" w:rsidRDefault="006F4139" w:rsidP="00B252F2">
      <w:pPr>
        <w:jc w:val="both"/>
        <w:rPr>
          <w:rFonts w:ascii="Times New Roman" w:hAnsi="Times New Roman"/>
          <w:sz w:val="28"/>
          <w:szCs w:val="28"/>
        </w:rPr>
      </w:pPr>
    </w:p>
    <w:p w:rsidR="006F4139" w:rsidRPr="00705845" w:rsidRDefault="006F4139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4.</w:t>
      </w:r>
      <w:r w:rsidRPr="00705845">
        <w:rPr>
          <w:rFonts w:ascii="Times New Roman" w:hAnsi="Times New Roman"/>
          <w:b/>
          <w:bCs/>
          <w:sz w:val="28"/>
          <w:szCs w:val="28"/>
          <w:lang w:eastAsia="ru-RU"/>
        </w:rPr>
        <w:t>Выводы и предложения</w:t>
      </w:r>
    </w:p>
    <w:p w:rsidR="006F4139" w:rsidRPr="00705845" w:rsidRDefault="006F4139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4139" w:rsidRPr="00705845" w:rsidRDefault="006F4139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5845">
        <w:rPr>
          <w:rFonts w:ascii="Times New Roman" w:hAnsi="Times New Roman"/>
          <w:sz w:val="28"/>
          <w:szCs w:val="28"/>
          <w:lang w:eastAsia="ru-RU"/>
        </w:rPr>
        <w:t>Налоговая льгота, предоставляемая физическим лицам, имеет социальную направленность и может считаться социальной льготой. Социальный эффект от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845">
        <w:rPr>
          <w:rFonts w:ascii="Times New Roman" w:hAnsi="Times New Roman"/>
          <w:sz w:val="28"/>
          <w:szCs w:val="28"/>
          <w:lang w:eastAsia="ru-RU"/>
        </w:rPr>
        <w:t>- налоговых льгот физическим лицам выражается в повышении</w:t>
      </w:r>
    </w:p>
    <w:p w:rsidR="006F4139" w:rsidRPr="00705845" w:rsidRDefault="006F4139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5845">
        <w:rPr>
          <w:rFonts w:ascii="Times New Roman" w:hAnsi="Times New Roman"/>
          <w:sz w:val="28"/>
          <w:szCs w:val="28"/>
          <w:lang w:eastAsia="ru-RU"/>
        </w:rPr>
        <w:t>уровня жизни и социальной защищенности льготных категорий населения поселения. Отмена существующих льгот при формировании собственной доходной базы бюджета Лопанского сельского поселения позволит мобилизовать</w:t>
      </w:r>
    </w:p>
    <w:p w:rsidR="006F4139" w:rsidRPr="00705845" w:rsidRDefault="006F4139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5845">
        <w:rPr>
          <w:rFonts w:ascii="Times New Roman" w:hAnsi="Times New Roman"/>
          <w:sz w:val="28"/>
          <w:szCs w:val="28"/>
          <w:lang w:eastAsia="ru-RU"/>
        </w:rPr>
        <w:t>дополнительные источники дохода, доля которых будет незначительна, при этом риски возникновения социальной напряженности  возрастут, в связи, с чем считаем целесообразным и экономически эффективным, сохранить льготы, действующие на сегодняшний день.</w:t>
      </w:r>
    </w:p>
    <w:p w:rsidR="006F4139" w:rsidRPr="00705845" w:rsidRDefault="006F4139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4139" w:rsidRPr="00705845" w:rsidRDefault="006F4139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4139" w:rsidRPr="00705845" w:rsidRDefault="006F4139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4139" w:rsidRDefault="006F4139" w:rsidP="00FA6F11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И.о.главы Администрации Лопанского </w:t>
      </w:r>
    </w:p>
    <w:p w:rsidR="006F4139" w:rsidRPr="00C57406" w:rsidRDefault="006F4139" w:rsidP="00FA6F11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сельского поселения                                                            В.Н.Николаева</w:t>
      </w:r>
    </w:p>
    <w:p w:rsidR="006F4139" w:rsidRPr="00705845" w:rsidRDefault="006F4139" w:rsidP="00FA6F11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sectPr w:rsidR="006F4139" w:rsidRPr="00705845" w:rsidSect="0011093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5739"/>
    <w:multiLevelType w:val="multilevel"/>
    <w:tmpl w:val="DFA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B10AB8"/>
    <w:multiLevelType w:val="multilevel"/>
    <w:tmpl w:val="DB92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4240A1"/>
    <w:multiLevelType w:val="multilevel"/>
    <w:tmpl w:val="3B465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F4E"/>
    <w:rsid w:val="000207D0"/>
    <w:rsid w:val="000B3F74"/>
    <w:rsid w:val="000B475C"/>
    <w:rsid w:val="000C5AAB"/>
    <w:rsid w:val="00110931"/>
    <w:rsid w:val="00186DFA"/>
    <w:rsid w:val="0019202E"/>
    <w:rsid w:val="001E65CB"/>
    <w:rsid w:val="002576F9"/>
    <w:rsid w:val="002764DE"/>
    <w:rsid w:val="00282EFF"/>
    <w:rsid w:val="00283D1E"/>
    <w:rsid w:val="00284DC6"/>
    <w:rsid w:val="002A20F0"/>
    <w:rsid w:val="002A317B"/>
    <w:rsid w:val="00353BB3"/>
    <w:rsid w:val="00384EE9"/>
    <w:rsid w:val="003A2839"/>
    <w:rsid w:val="00433156"/>
    <w:rsid w:val="00462566"/>
    <w:rsid w:val="00472872"/>
    <w:rsid w:val="00533B99"/>
    <w:rsid w:val="005367C4"/>
    <w:rsid w:val="00567C94"/>
    <w:rsid w:val="0061011F"/>
    <w:rsid w:val="006A02D5"/>
    <w:rsid w:val="006A508A"/>
    <w:rsid w:val="006F213A"/>
    <w:rsid w:val="006F4139"/>
    <w:rsid w:val="00705845"/>
    <w:rsid w:val="007805EB"/>
    <w:rsid w:val="007B14E8"/>
    <w:rsid w:val="007B7823"/>
    <w:rsid w:val="007D25A1"/>
    <w:rsid w:val="009563C9"/>
    <w:rsid w:val="0096276D"/>
    <w:rsid w:val="00982C77"/>
    <w:rsid w:val="009B5915"/>
    <w:rsid w:val="009D797A"/>
    <w:rsid w:val="00A0057B"/>
    <w:rsid w:val="00A90DEF"/>
    <w:rsid w:val="00AF2E12"/>
    <w:rsid w:val="00B252F2"/>
    <w:rsid w:val="00B75D36"/>
    <w:rsid w:val="00BB2F4E"/>
    <w:rsid w:val="00C34121"/>
    <w:rsid w:val="00C57406"/>
    <w:rsid w:val="00C672BE"/>
    <w:rsid w:val="00C71616"/>
    <w:rsid w:val="00CA5ACF"/>
    <w:rsid w:val="00CB6E34"/>
    <w:rsid w:val="00CB7E08"/>
    <w:rsid w:val="00D27AFD"/>
    <w:rsid w:val="00D72F27"/>
    <w:rsid w:val="00D94BFB"/>
    <w:rsid w:val="00DD4270"/>
    <w:rsid w:val="00E07009"/>
    <w:rsid w:val="00E61DB4"/>
    <w:rsid w:val="00EE4D17"/>
    <w:rsid w:val="00F362F7"/>
    <w:rsid w:val="00F56E4A"/>
    <w:rsid w:val="00FA6F11"/>
    <w:rsid w:val="00FE11D9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1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94BFB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4BFB"/>
    <w:rPr>
      <w:rFonts w:ascii="AG Souvenir" w:hAnsi="AG Souvenir" w:cs="Times New Roman"/>
      <w:b/>
      <w:spacing w:val="38"/>
      <w:sz w:val="28"/>
      <w:lang w:val="ru-RU" w:eastAsia="ru-RU" w:bidi="ar-SA"/>
    </w:rPr>
  </w:style>
  <w:style w:type="paragraph" w:customStyle="1" w:styleId="a">
    <w:name w:val="Без интервала"/>
    <w:uiPriority w:val="99"/>
    <w:rsid w:val="00CB7E08"/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91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91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9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8</Pages>
  <Words>1259</Words>
  <Characters>7178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2018-09-30T17:54:00Z</cp:lastPrinted>
  <dcterms:created xsi:type="dcterms:W3CDTF">2018-07-03T08:52:00Z</dcterms:created>
  <dcterms:modified xsi:type="dcterms:W3CDTF">2018-09-30T17:56:00Z</dcterms:modified>
</cp:coreProperties>
</file>