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E3" w:rsidRPr="00ED7125" w:rsidRDefault="006401E3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Российская Федерация</w:t>
      </w:r>
    </w:p>
    <w:p w:rsidR="006401E3" w:rsidRPr="00ED7125" w:rsidRDefault="006401E3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Ростовская область</w:t>
      </w:r>
    </w:p>
    <w:p w:rsidR="006401E3" w:rsidRPr="00ED7125" w:rsidRDefault="006401E3" w:rsidP="00ED7125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2"/>
          <w:sz w:val="28"/>
          <w:szCs w:val="28"/>
        </w:rPr>
        <w:t>Целинский район</w:t>
      </w:r>
    </w:p>
    <w:p w:rsidR="006401E3" w:rsidRPr="00ED7125" w:rsidRDefault="006401E3" w:rsidP="00ED7125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ED7125">
        <w:rPr>
          <w:b/>
          <w:spacing w:val="-1"/>
          <w:sz w:val="28"/>
          <w:szCs w:val="28"/>
        </w:rPr>
        <w:t>муниципальное образование</w:t>
      </w:r>
    </w:p>
    <w:p w:rsidR="006401E3" w:rsidRPr="00ED7125" w:rsidRDefault="006401E3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ED7125">
        <w:rPr>
          <w:b/>
          <w:bCs/>
          <w:sz w:val="28"/>
          <w:szCs w:val="28"/>
        </w:rPr>
        <w:t>«Лопанское сельское поселение»</w:t>
      </w:r>
    </w:p>
    <w:p w:rsidR="006401E3" w:rsidRPr="00ED7125" w:rsidRDefault="006401E3" w:rsidP="00ED7125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</w:p>
    <w:p w:rsidR="006401E3" w:rsidRPr="00ED7125" w:rsidRDefault="006401E3" w:rsidP="00ED7125">
      <w:pPr>
        <w:jc w:val="center"/>
        <w:rPr>
          <w:b/>
          <w:spacing w:val="40"/>
          <w:sz w:val="28"/>
          <w:szCs w:val="28"/>
        </w:rPr>
      </w:pPr>
      <w:r w:rsidRPr="00ED7125">
        <w:rPr>
          <w:b/>
          <w:sz w:val="28"/>
          <w:szCs w:val="28"/>
        </w:rPr>
        <w:t>АДМИНИСТРАЦИЯ ЛОПАНСКОГО СЕЛЬСКОГО ПОСЕЛЕНИЯ</w:t>
      </w:r>
    </w:p>
    <w:p w:rsidR="006401E3" w:rsidRPr="009C70D8" w:rsidRDefault="006401E3" w:rsidP="00ED7125">
      <w:pPr>
        <w:rPr>
          <w:b/>
          <w:spacing w:val="40"/>
          <w:sz w:val="42"/>
        </w:rPr>
      </w:pPr>
    </w:p>
    <w:p w:rsidR="006401E3" w:rsidRPr="00CF2442" w:rsidRDefault="006401E3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6401E3" w:rsidRPr="003432AB" w:rsidRDefault="006401E3" w:rsidP="0052571F">
      <w:pPr>
        <w:jc w:val="center"/>
        <w:rPr>
          <w:b/>
          <w:bCs/>
          <w:sz w:val="28"/>
          <w:szCs w:val="28"/>
        </w:rPr>
      </w:pPr>
    </w:p>
    <w:p w:rsidR="006401E3" w:rsidRPr="003D29AC" w:rsidRDefault="006401E3" w:rsidP="003D29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6A7A6C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113EED">
        <w:rPr>
          <w:sz w:val="28"/>
          <w:szCs w:val="28"/>
        </w:rPr>
        <w:t xml:space="preserve"> 201</w:t>
      </w:r>
      <w:r w:rsidRPr="006A7A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  <w:r w:rsidRPr="00495CB5">
        <w:rPr>
          <w:sz w:val="28"/>
          <w:szCs w:val="28"/>
        </w:rPr>
        <w:t>6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6401E3" w:rsidRPr="00D57412" w:rsidRDefault="006401E3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6401E3" w:rsidRPr="00C37FD0" w:rsidRDefault="006401E3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:rsidR="006401E3" w:rsidRPr="00C37FD0" w:rsidRDefault="006401E3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:rsidR="006401E3" w:rsidRPr="00C37FD0" w:rsidRDefault="006401E3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:rsidR="006401E3" w:rsidRDefault="006401E3" w:rsidP="0022411C">
      <w:pPr>
        <w:rPr>
          <w:kern w:val="2"/>
          <w:sz w:val="28"/>
          <w:szCs w:val="28"/>
        </w:rPr>
      </w:pPr>
      <w:r w:rsidRPr="00FE4A93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Энергоэффективность и развитие энергетики</w:t>
      </w:r>
    </w:p>
    <w:p w:rsidR="006401E3" w:rsidRPr="00FE4A93" w:rsidRDefault="006401E3" w:rsidP="0022411C">
      <w:pPr>
        <w:ind w:left="3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на территории Лопанского сельского поселения</w:t>
      </w:r>
      <w:r w:rsidRPr="00FE4A93">
        <w:rPr>
          <w:kern w:val="2"/>
          <w:sz w:val="28"/>
          <w:szCs w:val="28"/>
        </w:rPr>
        <w:t>» за 201</w:t>
      </w:r>
      <w:r w:rsidRPr="00495CB5">
        <w:rPr>
          <w:kern w:val="2"/>
          <w:sz w:val="28"/>
          <w:szCs w:val="28"/>
        </w:rPr>
        <w:t>7</w:t>
      </w:r>
      <w:r w:rsidRPr="00FE4A93">
        <w:rPr>
          <w:kern w:val="2"/>
          <w:sz w:val="28"/>
          <w:szCs w:val="28"/>
        </w:rPr>
        <w:t xml:space="preserve"> год </w:t>
      </w:r>
    </w:p>
    <w:p w:rsidR="006401E3" w:rsidRPr="00C37FD0" w:rsidRDefault="006401E3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6401E3" w:rsidRPr="000E18E5" w:rsidRDefault="006401E3" w:rsidP="00495CB5">
      <w:pPr>
        <w:rPr>
          <w:sz w:val="28"/>
          <w:szCs w:val="28"/>
        </w:rPr>
      </w:pPr>
      <w:r w:rsidRPr="000E18E5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0E18E5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EB5F60">
        <w:rPr>
          <w:sz w:val="28"/>
          <w:szCs w:val="28"/>
        </w:rPr>
        <w:t>8</w:t>
      </w:r>
      <w:r w:rsidRPr="000E18E5">
        <w:rPr>
          <w:sz w:val="28"/>
          <w:szCs w:val="28"/>
        </w:rPr>
        <w:t>.12.201</w:t>
      </w:r>
      <w:r w:rsidRPr="006F7DDF">
        <w:rPr>
          <w:sz w:val="28"/>
          <w:szCs w:val="28"/>
        </w:rPr>
        <w:t>6</w:t>
      </w:r>
      <w:r w:rsidRPr="000E18E5">
        <w:rPr>
          <w:sz w:val="28"/>
          <w:szCs w:val="28"/>
        </w:rPr>
        <w:t xml:space="preserve"> №</w:t>
      </w:r>
      <w:r w:rsidRPr="00495CB5">
        <w:rPr>
          <w:sz w:val="28"/>
          <w:szCs w:val="28"/>
        </w:rPr>
        <w:t xml:space="preserve"> </w:t>
      </w:r>
      <w:r w:rsidRPr="006F7DDF">
        <w:rPr>
          <w:sz w:val="28"/>
          <w:szCs w:val="28"/>
        </w:rPr>
        <w:t>1</w:t>
      </w:r>
      <w:r w:rsidRPr="000E18E5">
        <w:rPr>
          <w:sz w:val="28"/>
          <w:szCs w:val="28"/>
        </w:rPr>
        <w:t xml:space="preserve"> « О бюджете Лопанского сельского поселения Целинского района на 201</w:t>
      </w:r>
      <w:r w:rsidRPr="00EB5F60">
        <w:rPr>
          <w:sz w:val="28"/>
          <w:szCs w:val="28"/>
        </w:rPr>
        <w:t>7</w:t>
      </w:r>
      <w:r w:rsidRPr="000E18E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2020 годов»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15.08.13г. № 48/1 «Об утверждении Методических рекомендаций по разработке и реализации муниципальных программ Лопанского сельского поселения»</w:t>
      </w:r>
    </w:p>
    <w:p w:rsidR="006401E3" w:rsidRPr="000E18E5" w:rsidRDefault="006401E3" w:rsidP="00495CB5">
      <w:pPr>
        <w:spacing w:line="220" w:lineRule="auto"/>
        <w:jc w:val="both"/>
        <w:rPr>
          <w:kern w:val="2"/>
          <w:sz w:val="28"/>
          <w:szCs w:val="28"/>
        </w:rPr>
      </w:pP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</w:p>
    <w:p w:rsidR="006401E3" w:rsidRPr="00F24015" w:rsidRDefault="006401E3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:rsidR="006401E3" w:rsidRPr="00F24015" w:rsidRDefault="006401E3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6401E3" w:rsidRDefault="006401E3" w:rsidP="0022411C">
      <w:pPr>
        <w:rPr>
          <w:kern w:val="2"/>
          <w:sz w:val="28"/>
          <w:szCs w:val="28"/>
        </w:rPr>
      </w:pPr>
      <w:r w:rsidRPr="00F66F36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>
        <w:rPr>
          <w:kern w:val="2"/>
          <w:sz w:val="28"/>
          <w:szCs w:val="28"/>
        </w:rPr>
        <w:t>Энергоэффективность и развитие энергетики</w:t>
      </w:r>
    </w:p>
    <w:p w:rsidR="006401E3" w:rsidRPr="00F66F36" w:rsidRDefault="006401E3" w:rsidP="00495CB5">
      <w:pPr>
        <w:spacing w:line="22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на территории Лопанского сельского поселения</w:t>
      </w:r>
      <w:r w:rsidRPr="00F66F36">
        <w:rPr>
          <w:kern w:val="2"/>
          <w:sz w:val="28"/>
          <w:szCs w:val="28"/>
        </w:rPr>
        <w:t>» за 201</w:t>
      </w:r>
      <w:r w:rsidRPr="00495CB5">
        <w:rPr>
          <w:kern w:val="2"/>
          <w:sz w:val="28"/>
          <w:szCs w:val="28"/>
        </w:rPr>
        <w:t>7</w:t>
      </w:r>
      <w:r w:rsidRPr="00F66F36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</w:t>
      </w:r>
      <w:r>
        <w:rPr>
          <w:kern w:val="2"/>
          <w:sz w:val="28"/>
          <w:szCs w:val="28"/>
        </w:rPr>
        <w:t>6</w:t>
      </w:r>
      <w:r w:rsidRPr="00F66F36">
        <w:rPr>
          <w:kern w:val="2"/>
          <w:sz w:val="28"/>
          <w:szCs w:val="28"/>
        </w:rPr>
        <w:t>, согласно приложению.</w:t>
      </w:r>
    </w:p>
    <w:p w:rsidR="006401E3" w:rsidRPr="00F66F36" w:rsidRDefault="006401E3" w:rsidP="00495CB5">
      <w:pPr>
        <w:jc w:val="both"/>
        <w:rPr>
          <w:kern w:val="2"/>
          <w:sz w:val="28"/>
          <w:szCs w:val="28"/>
        </w:rPr>
      </w:pPr>
      <w:r w:rsidRPr="00F66F36">
        <w:rPr>
          <w:kern w:val="2"/>
          <w:sz w:val="28"/>
          <w:szCs w:val="28"/>
        </w:rPr>
        <w:t>2.</w:t>
      </w:r>
      <w:r w:rsidRPr="00F66F3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401E3" w:rsidRPr="00F66F36" w:rsidRDefault="006401E3" w:rsidP="00495CB5">
      <w:pPr>
        <w:spacing w:line="220" w:lineRule="auto"/>
        <w:jc w:val="both"/>
        <w:rPr>
          <w:kern w:val="2"/>
          <w:sz w:val="28"/>
          <w:szCs w:val="28"/>
        </w:rPr>
      </w:pPr>
      <w:r w:rsidRPr="00F66F36">
        <w:rPr>
          <w:kern w:val="2"/>
          <w:sz w:val="28"/>
          <w:szCs w:val="28"/>
        </w:rPr>
        <w:t>3.Контроль за выполнением постановления оставляю за собой.</w:t>
      </w:r>
    </w:p>
    <w:p w:rsidR="006401E3" w:rsidRPr="00F66F36" w:rsidRDefault="006401E3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6401E3" w:rsidRPr="00F66F36" w:rsidRDefault="006401E3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6401E3" w:rsidRDefault="006401E3" w:rsidP="00D57412">
      <w:pPr>
        <w:spacing w:line="220" w:lineRule="auto"/>
        <w:rPr>
          <w:sz w:val="28"/>
        </w:rPr>
      </w:pPr>
      <w:r w:rsidRPr="00F66F36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6401E3" w:rsidRPr="00F66F36" w:rsidRDefault="006401E3" w:rsidP="00D57412">
      <w:pPr>
        <w:spacing w:line="220" w:lineRule="auto"/>
        <w:rPr>
          <w:kern w:val="2"/>
          <w:sz w:val="28"/>
          <w:szCs w:val="28"/>
        </w:rPr>
      </w:pPr>
      <w:r>
        <w:rPr>
          <w:sz w:val="28"/>
        </w:rPr>
        <w:t xml:space="preserve">      </w:t>
      </w:r>
      <w:r w:rsidRPr="00F66F36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:rsidR="006401E3" w:rsidRPr="00B05B74" w:rsidRDefault="006401E3" w:rsidP="00D57412">
      <w:pPr>
        <w:spacing w:line="220" w:lineRule="auto"/>
        <w:rPr>
          <w:color w:val="FF00FF"/>
          <w:kern w:val="2"/>
          <w:sz w:val="28"/>
          <w:szCs w:val="28"/>
        </w:rPr>
      </w:pPr>
    </w:p>
    <w:p w:rsidR="006401E3" w:rsidRPr="000528FB" w:rsidRDefault="006401E3" w:rsidP="00D57412">
      <w:pPr>
        <w:spacing w:line="220" w:lineRule="auto"/>
        <w:rPr>
          <w:bCs/>
          <w:iCs/>
          <w:kern w:val="2"/>
        </w:rPr>
      </w:pPr>
      <w:r w:rsidRPr="000528FB">
        <w:rPr>
          <w:bCs/>
          <w:iCs/>
          <w:kern w:val="2"/>
        </w:rPr>
        <w:t xml:space="preserve">Постановление вносит </w:t>
      </w:r>
    </w:p>
    <w:p w:rsidR="006401E3" w:rsidRDefault="006401E3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главный специалист по ЖКХ</w:t>
      </w:r>
    </w:p>
    <w:p w:rsidR="006401E3" w:rsidRPr="000528FB" w:rsidRDefault="006401E3" w:rsidP="00D57412">
      <w:pPr>
        <w:spacing w:line="220" w:lineRule="auto"/>
        <w:rPr>
          <w:bCs/>
          <w:iCs/>
          <w:kern w:val="2"/>
        </w:rPr>
      </w:pPr>
      <w:r>
        <w:rPr>
          <w:bCs/>
          <w:iCs/>
          <w:kern w:val="2"/>
        </w:rPr>
        <w:t>М.А.Гимбатов</w:t>
      </w:r>
    </w:p>
    <w:p w:rsidR="006401E3" w:rsidRPr="000528FB" w:rsidRDefault="006401E3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0528FB">
        <w:rPr>
          <w:kern w:val="2"/>
          <w:sz w:val="28"/>
          <w:szCs w:val="28"/>
        </w:rPr>
        <w:t xml:space="preserve">Приложение </w:t>
      </w:r>
    </w:p>
    <w:p w:rsidR="006401E3" w:rsidRPr="000528FB" w:rsidRDefault="006401E3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528FB">
        <w:rPr>
          <w:kern w:val="2"/>
          <w:sz w:val="28"/>
          <w:szCs w:val="28"/>
        </w:rPr>
        <w:t>к постановлению</w:t>
      </w:r>
    </w:p>
    <w:p w:rsidR="006401E3" w:rsidRPr="000528FB" w:rsidRDefault="006401E3" w:rsidP="00D57412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528FB">
        <w:rPr>
          <w:kern w:val="2"/>
          <w:sz w:val="28"/>
          <w:szCs w:val="28"/>
        </w:rPr>
        <w:t>Администрации Лопанского сельского поселения</w:t>
      </w:r>
    </w:p>
    <w:p w:rsidR="006401E3" w:rsidRPr="006A7A6C" w:rsidRDefault="006401E3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 w:rsidRPr="000528FB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6A7A6C">
        <w:rPr>
          <w:sz w:val="28"/>
          <w:szCs w:val="28"/>
        </w:rPr>
        <w:t>8</w:t>
      </w:r>
      <w:r w:rsidRPr="000528F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528FB">
        <w:rPr>
          <w:sz w:val="28"/>
          <w:szCs w:val="28"/>
        </w:rPr>
        <w:t>.201</w:t>
      </w:r>
      <w:r w:rsidRPr="006A7A6C">
        <w:rPr>
          <w:sz w:val="28"/>
          <w:szCs w:val="28"/>
        </w:rPr>
        <w:t>8</w:t>
      </w:r>
      <w:r w:rsidRPr="000528FB">
        <w:rPr>
          <w:sz w:val="28"/>
          <w:szCs w:val="28"/>
        </w:rPr>
        <w:t xml:space="preserve"> </w:t>
      </w:r>
      <w:r w:rsidRPr="000528FB">
        <w:rPr>
          <w:sz w:val="28"/>
          <w:szCs w:val="28"/>
        </w:rPr>
        <w:sym w:font="Times New Roman" w:char="2116"/>
      </w:r>
      <w:bookmarkStart w:id="0" w:name="_GoBack"/>
      <w:bookmarkEnd w:id="0"/>
      <w:r w:rsidRPr="006A7A6C">
        <w:rPr>
          <w:sz w:val="28"/>
          <w:szCs w:val="28"/>
        </w:rPr>
        <w:t>46</w:t>
      </w:r>
    </w:p>
    <w:p w:rsidR="006401E3" w:rsidRPr="00B05B74" w:rsidRDefault="006401E3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6401E3" w:rsidRPr="000528FB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0528FB">
        <w:rPr>
          <w:kern w:val="2"/>
          <w:sz w:val="28"/>
          <w:szCs w:val="28"/>
        </w:rPr>
        <w:t>ОТЧЕТ</w:t>
      </w:r>
    </w:p>
    <w:p w:rsidR="006401E3" w:rsidRPr="000528FB" w:rsidRDefault="006401E3" w:rsidP="0022411C">
      <w:pPr>
        <w:rPr>
          <w:kern w:val="2"/>
          <w:sz w:val="28"/>
          <w:szCs w:val="28"/>
        </w:rPr>
      </w:pPr>
      <w:r w:rsidRPr="000528FB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>
        <w:rPr>
          <w:kern w:val="2"/>
          <w:sz w:val="28"/>
          <w:szCs w:val="28"/>
        </w:rPr>
        <w:t>Энергоэффективность и развитие энергетики на территории Лопанского сельского поселения</w:t>
      </w:r>
      <w:r w:rsidRPr="000528FB">
        <w:rPr>
          <w:kern w:val="2"/>
          <w:sz w:val="28"/>
          <w:szCs w:val="28"/>
        </w:rPr>
        <w:t>» за 201</w:t>
      </w:r>
      <w:r w:rsidRPr="00495CB5">
        <w:rPr>
          <w:kern w:val="2"/>
          <w:sz w:val="28"/>
          <w:szCs w:val="28"/>
        </w:rPr>
        <w:t>7</w:t>
      </w:r>
      <w:r w:rsidRPr="000528FB">
        <w:rPr>
          <w:kern w:val="2"/>
          <w:sz w:val="28"/>
          <w:szCs w:val="28"/>
        </w:rPr>
        <w:t xml:space="preserve"> год</w:t>
      </w:r>
    </w:p>
    <w:p w:rsidR="006401E3" w:rsidRPr="000528FB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0528FB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F807CD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>1. Конкретные результаты, достигнутые в 201</w:t>
      </w:r>
      <w:r w:rsidRPr="00495CB5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 xml:space="preserve"> году</w:t>
      </w:r>
    </w:p>
    <w:p w:rsidR="006401E3" w:rsidRPr="00F807CD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F807CD" w:rsidRDefault="006401E3" w:rsidP="0022411C">
      <w:pPr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>На реализацию муниципальной программы «Энергоэффективность и развитие энергетики на территории Лопанского сельского поселения» (далее – муниципальная программа) в 201</w:t>
      </w:r>
      <w:r w:rsidRPr="00495CB5">
        <w:rPr>
          <w:kern w:val="2"/>
          <w:sz w:val="28"/>
          <w:szCs w:val="28"/>
        </w:rPr>
        <w:t>7</w:t>
      </w:r>
      <w:r w:rsidRPr="00F807CD">
        <w:rPr>
          <w:kern w:val="2"/>
          <w:sz w:val="28"/>
          <w:szCs w:val="28"/>
        </w:rPr>
        <w:t xml:space="preserve"> году было предусмотрено </w:t>
      </w:r>
      <w:r w:rsidRPr="00495CB5">
        <w:rPr>
          <w:kern w:val="2"/>
          <w:sz w:val="28"/>
          <w:szCs w:val="28"/>
        </w:rPr>
        <w:t>55</w:t>
      </w:r>
      <w:r>
        <w:rPr>
          <w:kern w:val="2"/>
          <w:sz w:val="28"/>
          <w:szCs w:val="28"/>
        </w:rPr>
        <w:t>,</w:t>
      </w:r>
      <w:r w:rsidRPr="00495CB5">
        <w:rPr>
          <w:kern w:val="2"/>
          <w:sz w:val="28"/>
          <w:szCs w:val="28"/>
        </w:rPr>
        <w:t>3</w:t>
      </w:r>
      <w:r w:rsidRPr="00F807CD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6401E3" w:rsidRPr="00F807CD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>районного бюджета – 0,0 тыс. рублей;</w:t>
      </w:r>
    </w:p>
    <w:p w:rsidR="006401E3" w:rsidRPr="00F807CD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55,3</w:t>
      </w:r>
      <w:r w:rsidRPr="00F807CD">
        <w:rPr>
          <w:kern w:val="2"/>
          <w:sz w:val="28"/>
          <w:szCs w:val="28"/>
        </w:rPr>
        <w:t xml:space="preserve"> тыс. рублей.</w:t>
      </w:r>
    </w:p>
    <w:p w:rsidR="006401E3" w:rsidRPr="00F807CD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F807CD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  55,3</w:t>
      </w:r>
      <w:r w:rsidRPr="00F807CD">
        <w:rPr>
          <w:kern w:val="2"/>
          <w:sz w:val="28"/>
          <w:szCs w:val="28"/>
        </w:rPr>
        <w:t xml:space="preserve"> тыс. рублей, в том числе средств:</w:t>
      </w:r>
    </w:p>
    <w:p w:rsidR="006401E3" w:rsidRPr="00F807CD" w:rsidRDefault="006401E3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>районного бюджета – 0,0 тыс. рублей;</w:t>
      </w:r>
    </w:p>
    <w:p w:rsidR="006401E3" w:rsidRPr="00F807CD" w:rsidRDefault="006401E3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807CD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55,3</w:t>
      </w:r>
      <w:r w:rsidRPr="00F807CD">
        <w:rPr>
          <w:kern w:val="2"/>
          <w:sz w:val="28"/>
          <w:szCs w:val="28"/>
        </w:rPr>
        <w:t xml:space="preserve"> тыс. рублей.</w:t>
      </w:r>
    </w:p>
    <w:p w:rsidR="006401E3" w:rsidRPr="00B17967" w:rsidRDefault="006401E3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6401E3" w:rsidRPr="009F181C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F181C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6401E3" w:rsidRPr="009F181C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9F181C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7</w:t>
      </w:r>
      <w:r w:rsidRPr="009F181C">
        <w:rPr>
          <w:kern w:val="2"/>
          <w:sz w:val="28"/>
          <w:szCs w:val="28"/>
        </w:rPr>
        <w:t xml:space="preserve"> году:</w:t>
      </w:r>
    </w:p>
    <w:p w:rsidR="006401E3" w:rsidRPr="009F181C" w:rsidRDefault="006401E3" w:rsidP="00C31D61">
      <w:pPr>
        <w:rPr>
          <w:sz w:val="28"/>
          <w:szCs w:val="28"/>
        </w:rPr>
      </w:pPr>
      <w:r w:rsidRPr="009F181C">
        <w:rPr>
          <w:sz w:val="28"/>
          <w:szCs w:val="28"/>
        </w:rPr>
        <w:t xml:space="preserve">в рамках  подпрограммы «Энергосбережение и повышение энергетической эффективности» расходы составили </w:t>
      </w:r>
      <w:r>
        <w:rPr>
          <w:sz w:val="28"/>
          <w:szCs w:val="28"/>
        </w:rPr>
        <w:t>55,3</w:t>
      </w:r>
      <w:r w:rsidRPr="009F181C">
        <w:rPr>
          <w:sz w:val="28"/>
          <w:szCs w:val="28"/>
        </w:rPr>
        <w:t xml:space="preserve"> тыс.рублей:</w:t>
      </w:r>
    </w:p>
    <w:p w:rsidR="006401E3" w:rsidRPr="00AC32C1" w:rsidRDefault="006401E3" w:rsidP="00AC32C1">
      <w:pPr>
        <w:jc w:val="both"/>
        <w:rPr>
          <w:sz w:val="28"/>
          <w:szCs w:val="28"/>
        </w:rPr>
      </w:pPr>
      <w:r w:rsidRPr="00AC32C1">
        <w:rPr>
          <w:sz w:val="28"/>
          <w:szCs w:val="28"/>
        </w:rPr>
        <w:t xml:space="preserve">- на мероприятия по замене ламп накаливания и других неэффективных элементов систем освещения, в том числе светильников, на энергосберегающие направлено </w:t>
      </w:r>
      <w:r>
        <w:rPr>
          <w:sz w:val="28"/>
          <w:szCs w:val="28"/>
        </w:rPr>
        <w:t>55,3 тыс.</w:t>
      </w:r>
      <w:r w:rsidRPr="00AC32C1">
        <w:rPr>
          <w:sz w:val="28"/>
          <w:szCs w:val="28"/>
        </w:rPr>
        <w:t xml:space="preserve"> рублей.</w:t>
      </w:r>
    </w:p>
    <w:p w:rsidR="006401E3" w:rsidRPr="00AC32C1" w:rsidRDefault="006401E3" w:rsidP="00AC32C1">
      <w:pPr>
        <w:jc w:val="both"/>
        <w:rPr>
          <w:sz w:val="28"/>
          <w:szCs w:val="28"/>
        </w:rPr>
      </w:pPr>
    </w:p>
    <w:p w:rsidR="006401E3" w:rsidRPr="003C1770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401E3" w:rsidRPr="003C1770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3C1770">
        <w:rPr>
          <w:kern w:val="2"/>
          <w:sz w:val="28"/>
          <w:szCs w:val="28"/>
        </w:rPr>
        <w:t xml:space="preserve">2. Результаты реализации основных </w:t>
      </w:r>
      <w:r w:rsidRPr="003C1770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6401E3" w:rsidRPr="003C1770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3C1770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C1770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6401E3" w:rsidRPr="003C1770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C1770">
        <w:rPr>
          <w:kern w:val="2"/>
          <w:sz w:val="28"/>
          <w:szCs w:val="28"/>
        </w:rPr>
        <w:t>Подпрограмма  – «</w:t>
      </w:r>
      <w:r w:rsidRPr="003C1770">
        <w:rPr>
          <w:sz w:val="28"/>
          <w:szCs w:val="28"/>
        </w:rPr>
        <w:t>Энергосбережение и повышение энергетической эффективности</w:t>
      </w:r>
      <w:r w:rsidRPr="003C1770">
        <w:rPr>
          <w:kern w:val="2"/>
          <w:sz w:val="28"/>
          <w:szCs w:val="28"/>
        </w:rPr>
        <w:t>» (далее – Подпрограмма);</w:t>
      </w:r>
    </w:p>
    <w:p w:rsidR="006401E3" w:rsidRPr="003C1770" w:rsidRDefault="006401E3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C1770">
        <w:rPr>
          <w:kern w:val="2"/>
          <w:sz w:val="28"/>
          <w:szCs w:val="28"/>
        </w:rPr>
        <w:t>В рамках реализации Подпрограммы  в 201</w:t>
      </w:r>
      <w:r>
        <w:rPr>
          <w:kern w:val="2"/>
          <w:sz w:val="28"/>
          <w:szCs w:val="28"/>
        </w:rPr>
        <w:t>7</w:t>
      </w:r>
      <w:r w:rsidRPr="003C1770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6401E3" w:rsidRPr="003C1770" w:rsidRDefault="006401E3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3C1770">
        <w:rPr>
          <w:kern w:val="2"/>
          <w:sz w:val="28"/>
          <w:szCs w:val="28"/>
        </w:rPr>
        <w:t>1.1.</w:t>
      </w:r>
      <w:r w:rsidRPr="003C1770">
        <w:rPr>
          <w:sz w:val="28"/>
          <w:szCs w:val="28"/>
        </w:rPr>
        <w:t xml:space="preserve"> </w:t>
      </w:r>
    </w:p>
    <w:p w:rsidR="006401E3" w:rsidRPr="003C1770" w:rsidRDefault="006401E3" w:rsidP="00110DDE">
      <w:pPr>
        <w:rPr>
          <w:sz w:val="28"/>
          <w:szCs w:val="28"/>
        </w:rPr>
      </w:pPr>
      <w:r w:rsidRPr="003C1770">
        <w:rPr>
          <w:sz w:val="28"/>
          <w:szCs w:val="28"/>
        </w:rPr>
        <w:t xml:space="preserve">Замена ламп накаливания и других неэффективных элементов систем освещения, в том числе светильников, на энергосберегающие – </w:t>
      </w:r>
      <w:r>
        <w:rPr>
          <w:sz w:val="28"/>
          <w:szCs w:val="28"/>
        </w:rPr>
        <w:t>55,3</w:t>
      </w:r>
      <w:r w:rsidRPr="003C1770">
        <w:rPr>
          <w:sz w:val="28"/>
          <w:szCs w:val="28"/>
        </w:rPr>
        <w:t xml:space="preserve"> тыс. рублей.</w:t>
      </w:r>
    </w:p>
    <w:p w:rsidR="006401E3" w:rsidRPr="003C1770" w:rsidRDefault="006401E3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770">
        <w:rPr>
          <w:sz w:val="28"/>
          <w:szCs w:val="28"/>
        </w:rPr>
        <w:t>Сведения о степени выполнения мероприятий подпрограмм муниципальной программы «Энергоэффективность и развитие энергетики на территории Лопанского сельского поселения», мероприятий ведомственных целевых программ за 201</w:t>
      </w:r>
      <w:r>
        <w:rPr>
          <w:sz w:val="28"/>
          <w:szCs w:val="28"/>
        </w:rPr>
        <w:t>7</w:t>
      </w:r>
      <w:r w:rsidRPr="003C1770">
        <w:rPr>
          <w:sz w:val="28"/>
          <w:szCs w:val="28"/>
        </w:rPr>
        <w:t xml:space="preserve"> год приведены в приложении 1.</w:t>
      </w:r>
    </w:p>
    <w:p w:rsidR="006401E3" w:rsidRPr="00AC32C1" w:rsidRDefault="006401E3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6401E3" w:rsidRPr="00FE6AB4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 xml:space="preserve">3. Анализ факторов, повлиявших </w:t>
      </w:r>
      <w:r w:rsidRPr="00FE6AB4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6401E3" w:rsidRPr="00FE6AB4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FE6AB4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6401E3" w:rsidRPr="00AC32C1" w:rsidRDefault="006401E3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401E3" w:rsidRPr="00FE6AB4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FE6AB4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6401E3" w:rsidRPr="00FE6AB4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FE6AB4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>На реализацию мероприятий Подпрограммы  на 201</w:t>
      </w:r>
      <w:r>
        <w:rPr>
          <w:kern w:val="2"/>
          <w:sz w:val="28"/>
          <w:szCs w:val="28"/>
        </w:rPr>
        <w:t>7</w:t>
      </w:r>
      <w:r w:rsidRPr="00FE6AB4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55,3</w:t>
      </w:r>
      <w:r w:rsidRPr="00FE6AB4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6401E3" w:rsidRPr="00FE6AB4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401E3" w:rsidRPr="00FE6AB4" w:rsidRDefault="006401E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>районного бюджета – 0,0 тыс. рублей;</w:t>
      </w:r>
    </w:p>
    <w:p w:rsidR="006401E3" w:rsidRPr="00FE6AB4" w:rsidRDefault="006401E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55,3</w:t>
      </w:r>
      <w:r w:rsidRPr="00FE6AB4">
        <w:rPr>
          <w:kern w:val="2"/>
          <w:sz w:val="28"/>
          <w:szCs w:val="28"/>
        </w:rPr>
        <w:t xml:space="preserve"> тыс. рублей.</w:t>
      </w:r>
    </w:p>
    <w:p w:rsidR="006401E3" w:rsidRPr="00FE6AB4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 xml:space="preserve">Освоено в рамках реализации Подпрограммы  – </w:t>
      </w:r>
      <w:r>
        <w:rPr>
          <w:kern w:val="2"/>
          <w:sz w:val="28"/>
          <w:szCs w:val="28"/>
        </w:rPr>
        <w:t>55,3</w:t>
      </w:r>
      <w:r w:rsidRPr="00FE6AB4">
        <w:rPr>
          <w:kern w:val="2"/>
          <w:sz w:val="28"/>
          <w:szCs w:val="28"/>
        </w:rPr>
        <w:t xml:space="preserve"> тыс. рублей, в том числе средств:</w:t>
      </w:r>
    </w:p>
    <w:p w:rsidR="006401E3" w:rsidRPr="00FE6AB4" w:rsidRDefault="006401E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>районного бюджета – 0,0 тыс. рублей;</w:t>
      </w:r>
    </w:p>
    <w:p w:rsidR="006401E3" w:rsidRPr="00FE6AB4" w:rsidRDefault="006401E3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FE6AB4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55,3</w:t>
      </w:r>
      <w:r w:rsidRPr="00FE6AB4">
        <w:rPr>
          <w:kern w:val="2"/>
          <w:sz w:val="28"/>
          <w:szCs w:val="28"/>
        </w:rPr>
        <w:t xml:space="preserve"> тыс. рублей.</w:t>
      </w:r>
    </w:p>
    <w:p w:rsidR="006401E3" w:rsidRPr="00FE6AB4" w:rsidRDefault="006401E3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FE6AB4">
        <w:rPr>
          <w:sz w:val="28"/>
          <w:szCs w:val="28"/>
        </w:rPr>
        <w:t xml:space="preserve">Сведения  об использовании областного бюджета, районного, местного бюджета и внебюджетных источников на реализацию муниципальной программы «Энергоэффективность и развитие энергетики на территории Лопанского сельского поселения» за  </w:t>
      </w:r>
      <w:smartTag w:uri="urn:schemas-microsoft-com:office:smarttags" w:element="metricconverter">
        <w:smartTagPr>
          <w:attr w:name="ProductID" w:val="2017 г"/>
        </w:smartTagPr>
        <w:r w:rsidRPr="00FE6AB4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FE6AB4">
          <w:rPr>
            <w:sz w:val="28"/>
            <w:szCs w:val="28"/>
          </w:rPr>
          <w:t xml:space="preserve"> г</w:t>
        </w:r>
      </w:smartTag>
      <w:r w:rsidRPr="00FE6AB4">
        <w:rPr>
          <w:kern w:val="2"/>
          <w:sz w:val="28"/>
          <w:szCs w:val="28"/>
        </w:rPr>
        <w:t xml:space="preserve"> в приложении № 2.</w:t>
      </w:r>
    </w:p>
    <w:p w:rsidR="006401E3" w:rsidRPr="00AC32C1" w:rsidRDefault="006401E3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6401E3" w:rsidRPr="00EF3B83" w:rsidRDefault="006401E3" w:rsidP="00321B3E">
      <w:pPr>
        <w:rPr>
          <w:sz w:val="28"/>
          <w:szCs w:val="28"/>
        </w:rPr>
      </w:pPr>
      <w:r w:rsidRPr="00EF3B83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</w:t>
      </w:r>
      <w:r>
        <w:rPr>
          <w:sz w:val="28"/>
          <w:szCs w:val="28"/>
        </w:rPr>
        <w:t>7</w:t>
      </w:r>
      <w:r w:rsidRPr="00EF3B83">
        <w:rPr>
          <w:sz w:val="28"/>
          <w:szCs w:val="28"/>
        </w:rPr>
        <w:t xml:space="preserve"> год.</w:t>
      </w:r>
    </w:p>
    <w:p w:rsidR="006401E3" w:rsidRPr="00EF3B83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EF3B83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>В рамках реализации муниципальной программы и подпрограммы предусмотрено достижение 8 показателей.</w:t>
      </w:r>
    </w:p>
    <w:p w:rsidR="006401E3" w:rsidRPr="00EF3B83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EF3B83">
        <w:rPr>
          <w:kern w:val="2"/>
          <w:sz w:val="28"/>
          <w:szCs w:val="28"/>
        </w:rPr>
        <w:t xml:space="preserve"> года достигнуты следующие показатели: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поселения;</w:t>
      </w:r>
    </w:p>
    <w:p w:rsidR="006401E3" w:rsidRPr="00EF3B83" w:rsidRDefault="006401E3" w:rsidP="00E442DB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расходов бюджета Лопанского поселения на предоставление субсидий организациям коммунального комплекса на приобретение топлива;</w:t>
      </w:r>
    </w:p>
    <w:p w:rsidR="006401E3" w:rsidRPr="00EF3B83" w:rsidRDefault="006401E3" w:rsidP="00E442DB">
      <w:pPr>
        <w:spacing w:line="232" w:lineRule="auto"/>
        <w:jc w:val="both"/>
        <w:rPr>
          <w:kern w:val="2"/>
          <w:sz w:val="28"/>
          <w:szCs w:val="28"/>
        </w:rPr>
      </w:pPr>
      <w:r w:rsidRPr="00EF3B83">
        <w:rPr>
          <w:sz w:val="28"/>
          <w:szCs w:val="28"/>
        </w:rPr>
        <w:t>- доля БУ, финансируемых за счет бюджета Лопанского сельского поселения</w:t>
      </w:r>
      <w:r w:rsidRPr="00EF3B83">
        <w:rPr>
          <w:spacing w:val="-4"/>
          <w:kern w:val="24"/>
          <w:sz w:val="28"/>
          <w:szCs w:val="28"/>
        </w:rPr>
        <w:t>, в общем объ</w:t>
      </w:r>
      <w:r w:rsidRPr="00EF3B83">
        <w:rPr>
          <w:sz w:val="28"/>
          <w:szCs w:val="28"/>
        </w:rPr>
        <w:t>еме БУ, в отношении которых проведено обязательное энергетическое обследование</w:t>
      </w:r>
    </w:p>
    <w:p w:rsidR="006401E3" w:rsidRPr="00EF3B83" w:rsidRDefault="006401E3" w:rsidP="00E442DB">
      <w:pPr>
        <w:spacing w:line="232" w:lineRule="auto"/>
        <w:jc w:val="both"/>
        <w:rPr>
          <w:kern w:val="2"/>
          <w:sz w:val="28"/>
          <w:szCs w:val="28"/>
        </w:rPr>
      </w:pPr>
    </w:p>
    <w:p w:rsidR="006401E3" w:rsidRPr="00EF3B83" w:rsidRDefault="006401E3" w:rsidP="00E442DB">
      <w:pPr>
        <w:spacing w:line="232" w:lineRule="auto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>В рамках реализации Подпрограммы  муниципальной программы предусмотрено достижение 8 показателей.</w:t>
      </w:r>
    </w:p>
    <w:p w:rsidR="006401E3" w:rsidRPr="00EF3B83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EF3B83">
        <w:rPr>
          <w:kern w:val="2"/>
          <w:sz w:val="28"/>
          <w:szCs w:val="28"/>
        </w:rPr>
        <w:t xml:space="preserve"> года показатели  достигнуты.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 xml:space="preserve"> -доля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поселения-100%;</w:t>
      </w:r>
    </w:p>
    <w:p w:rsidR="006401E3" w:rsidRPr="006D5B81" w:rsidRDefault="006401E3" w:rsidP="002E5079">
      <w:pPr>
        <w:spacing w:line="232" w:lineRule="auto"/>
        <w:jc w:val="both"/>
        <w:rPr>
          <w:color w:val="FF0000"/>
          <w:sz w:val="28"/>
          <w:szCs w:val="28"/>
        </w:rPr>
      </w:pPr>
      <w:r w:rsidRPr="000B582A">
        <w:rPr>
          <w:sz w:val="28"/>
          <w:szCs w:val="28"/>
        </w:rPr>
        <w:t>- 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 -</w:t>
      </w:r>
      <w:r w:rsidRPr="006A7A6C">
        <w:rPr>
          <w:color w:val="0000FF"/>
          <w:sz w:val="28"/>
          <w:szCs w:val="28"/>
        </w:rPr>
        <w:t>90%;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 -100%;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 -100%;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 -100%;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 -100%;</w:t>
      </w:r>
    </w:p>
    <w:p w:rsidR="006401E3" w:rsidRPr="00EF3B83" w:rsidRDefault="006401E3" w:rsidP="002E5079">
      <w:pPr>
        <w:spacing w:line="232" w:lineRule="auto"/>
        <w:jc w:val="both"/>
        <w:rPr>
          <w:sz w:val="28"/>
          <w:szCs w:val="28"/>
        </w:rPr>
      </w:pPr>
      <w:r w:rsidRPr="00EF3B83">
        <w:rPr>
          <w:sz w:val="28"/>
          <w:szCs w:val="28"/>
        </w:rPr>
        <w:t>- доля расходов бюджета Лопанского поселения на предоставление субсидий организациям коммунального комплекса на приобретение топлива -0%;</w:t>
      </w:r>
    </w:p>
    <w:p w:rsidR="006401E3" w:rsidRPr="00EF3B83" w:rsidRDefault="006401E3" w:rsidP="00E442DB">
      <w:pPr>
        <w:spacing w:line="232" w:lineRule="auto"/>
        <w:jc w:val="both"/>
        <w:rPr>
          <w:kern w:val="2"/>
          <w:sz w:val="28"/>
          <w:szCs w:val="28"/>
        </w:rPr>
      </w:pPr>
      <w:r w:rsidRPr="00EF3B83">
        <w:rPr>
          <w:sz w:val="28"/>
          <w:szCs w:val="28"/>
        </w:rPr>
        <w:t>- доля БУ, финансируемых за счет бюджета Лопанского сельского поселения</w:t>
      </w:r>
      <w:r w:rsidRPr="00EF3B83">
        <w:rPr>
          <w:spacing w:val="-4"/>
          <w:kern w:val="24"/>
          <w:sz w:val="28"/>
          <w:szCs w:val="28"/>
        </w:rPr>
        <w:t>, в общем объ</w:t>
      </w:r>
      <w:r w:rsidRPr="00EF3B83">
        <w:rPr>
          <w:sz w:val="28"/>
          <w:szCs w:val="28"/>
        </w:rPr>
        <w:t>еме БУ, в отношении которых проведено обязательное энергетическое обследование-100%.</w:t>
      </w:r>
    </w:p>
    <w:p w:rsidR="006401E3" w:rsidRPr="00AC32C1" w:rsidRDefault="006401E3" w:rsidP="00E442DB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6401E3" w:rsidRPr="00EF3B83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>Исполнены в полном объеме.</w:t>
      </w:r>
    </w:p>
    <w:p w:rsidR="006401E3" w:rsidRPr="00EF3B83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F3B83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EF3B83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EF3B83">
        <w:rPr>
          <w:kern w:val="2"/>
          <w:sz w:val="28"/>
          <w:szCs w:val="28"/>
        </w:rPr>
        <w:t xml:space="preserve"> год приведены в приложении № 3.</w:t>
      </w:r>
    </w:p>
    <w:p w:rsidR="006401E3" w:rsidRPr="00AC32C1" w:rsidRDefault="006401E3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401E3" w:rsidRPr="005C525F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C525F">
        <w:rPr>
          <w:kern w:val="2"/>
          <w:sz w:val="28"/>
          <w:szCs w:val="28"/>
        </w:rPr>
        <w:t xml:space="preserve">6. Информация о внесенных </w:t>
      </w:r>
      <w:r w:rsidRPr="005C525F">
        <w:rPr>
          <w:kern w:val="2"/>
          <w:sz w:val="28"/>
          <w:szCs w:val="28"/>
        </w:rPr>
        <w:br/>
        <w:t>изменениях в муниципальную программу</w:t>
      </w:r>
    </w:p>
    <w:p w:rsidR="006401E3" w:rsidRPr="005C525F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5C525F" w:rsidRDefault="006401E3" w:rsidP="00491938">
      <w:pPr>
        <w:rPr>
          <w:kern w:val="2"/>
          <w:sz w:val="28"/>
          <w:szCs w:val="28"/>
        </w:rPr>
      </w:pPr>
      <w:r w:rsidRPr="005C525F">
        <w:rPr>
          <w:kern w:val="2"/>
          <w:sz w:val="28"/>
          <w:szCs w:val="28"/>
        </w:rPr>
        <w:t>Внесенные в течение 201</w:t>
      </w:r>
      <w:r>
        <w:rPr>
          <w:kern w:val="2"/>
          <w:sz w:val="28"/>
          <w:szCs w:val="28"/>
        </w:rPr>
        <w:t>7</w:t>
      </w:r>
      <w:r w:rsidRPr="005C525F">
        <w:rPr>
          <w:kern w:val="2"/>
          <w:sz w:val="28"/>
          <w:szCs w:val="28"/>
        </w:rPr>
        <w:t xml:space="preserve"> года изменения в муниципальную программу «Энергоэффективность и развитие энергетики на территории Лопанского сельского поселения»:</w:t>
      </w:r>
    </w:p>
    <w:p w:rsidR="006401E3" w:rsidRPr="005C525F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6401E3" w:rsidRPr="005C525F" w:rsidRDefault="006401E3" w:rsidP="00275D18">
      <w:pPr>
        <w:rPr>
          <w:sz w:val="28"/>
          <w:szCs w:val="28"/>
        </w:rPr>
      </w:pPr>
      <w:r w:rsidRPr="005C525F">
        <w:rPr>
          <w:sz w:val="28"/>
          <w:szCs w:val="28"/>
        </w:rPr>
        <w:t xml:space="preserve">    постановление Администрации Лопанского сельского поселения от </w:t>
      </w:r>
      <w:r>
        <w:rPr>
          <w:sz w:val="28"/>
          <w:szCs w:val="28"/>
        </w:rPr>
        <w:t>28</w:t>
      </w:r>
      <w:r w:rsidRPr="005C525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C52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57/4</w:t>
      </w:r>
      <w:r w:rsidRPr="005C525F">
        <w:rPr>
          <w:sz w:val="28"/>
          <w:szCs w:val="28"/>
        </w:rPr>
        <w:t xml:space="preserve"> «</w:t>
      </w:r>
      <w:r w:rsidRPr="005C525F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№166</w:t>
      </w:r>
      <w:r w:rsidRPr="005C525F">
        <w:rPr>
          <w:sz w:val="28"/>
          <w:szCs w:val="28"/>
        </w:rPr>
        <w:t>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5C525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C525F">
        <w:rPr>
          <w:sz w:val="28"/>
          <w:szCs w:val="28"/>
        </w:rPr>
        <w:t xml:space="preserve"> № 1 «О бюджете Лопанского сельского поселения Целинского района на 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C525F">
        <w:rPr>
          <w:sz w:val="28"/>
          <w:szCs w:val="28"/>
        </w:rPr>
        <w:t>»;</w:t>
      </w:r>
    </w:p>
    <w:p w:rsidR="006401E3" w:rsidRPr="005C525F" w:rsidRDefault="006401E3" w:rsidP="0074532F">
      <w:pPr>
        <w:rPr>
          <w:sz w:val="28"/>
          <w:szCs w:val="28"/>
        </w:rPr>
      </w:pPr>
    </w:p>
    <w:p w:rsidR="006401E3" w:rsidRPr="00AC32C1" w:rsidRDefault="006401E3" w:rsidP="0074532F">
      <w:pPr>
        <w:rPr>
          <w:color w:val="FF00FF"/>
          <w:sz w:val="28"/>
          <w:szCs w:val="28"/>
        </w:rPr>
      </w:pPr>
      <w:r w:rsidRPr="005C525F">
        <w:rPr>
          <w:sz w:val="28"/>
          <w:szCs w:val="28"/>
        </w:rPr>
        <w:t xml:space="preserve">постановление Администрации Лопанского сельского поселения от </w:t>
      </w:r>
      <w:r>
        <w:rPr>
          <w:sz w:val="28"/>
          <w:szCs w:val="28"/>
        </w:rPr>
        <w:t>05</w:t>
      </w:r>
      <w:r w:rsidRPr="005C525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C52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145/4</w:t>
      </w:r>
      <w:r w:rsidRPr="005C525F">
        <w:rPr>
          <w:sz w:val="28"/>
          <w:szCs w:val="28"/>
        </w:rPr>
        <w:t xml:space="preserve"> «</w:t>
      </w:r>
      <w:r w:rsidRPr="005C525F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№166</w:t>
      </w:r>
      <w:r w:rsidRPr="005C525F">
        <w:rPr>
          <w:sz w:val="28"/>
          <w:szCs w:val="28"/>
        </w:rPr>
        <w:t>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5C525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C525F">
        <w:rPr>
          <w:sz w:val="28"/>
          <w:szCs w:val="28"/>
        </w:rPr>
        <w:t xml:space="preserve"> № 1 «О бюджете Лопанского сельского поселения Целинского района на 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C525F">
        <w:rPr>
          <w:sz w:val="28"/>
          <w:szCs w:val="28"/>
        </w:rPr>
        <w:t>»;</w:t>
      </w:r>
    </w:p>
    <w:p w:rsidR="006401E3" w:rsidRPr="00AC32C1" w:rsidRDefault="006401E3" w:rsidP="0074532F">
      <w:pPr>
        <w:rPr>
          <w:color w:val="FF00FF"/>
          <w:sz w:val="28"/>
          <w:szCs w:val="28"/>
        </w:rPr>
      </w:pPr>
    </w:p>
    <w:p w:rsidR="006401E3" w:rsidRDefault="006401E3" w:rsidP="0074532F">
      <w:pPr>
        <w:rPr>
          <w:sz w:val="28"/>
          <w:szCs w:val="28"/>
        </w:rPr>
      </w:pPr>
      <w:r w:rsidRPr="005C525F">
        <w:rPr>
          <w:sz w:val="28"/>
          <w:szCs w:val="28"/>
        </w:rPr>
        <w:t xml:space="preserve">постановление Администрации Лопанского сельского поселения от </w:t>
      </w:r>
      <w:r>
        <w:rPr>
          <w:sz w:val="28"/>
          <w:szCs w:val="28"/>
        </w:rPr>
        <w:t>14</w:t>
      </w:r>
      <w:r w:rsidRPr="005C525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C52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165</w:t>
      </w:r>
      <w:r w:rsidRPr="005C525F">
        <w:rPr>
          <w:sz w:val="28"/>
          <w:szCs w:val="28"/>
        </w:rPr>
        <w:t xml:space="preserve"> «</w:t>
      </w:r>
      <w:r w:rsidRPr="005C525F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№166</w:t>
      </w:r>
      <w:r w:rsidRPr="005C525F">
        <w:rPr>
          <w:sz w:val="28"/>
          <w:szCs w:val="28"/>
        </w:rPr>
        <w:t>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5C525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C525F">
        <w:rPr>
          <w:sz w:val="28"/>
          <w:szCs w:val="28"/>
        </w:rPr>
        <w:t xml:space="preserve"> № 1 «О бюджете Лопанского сельского поселения Целинского района на 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C525F">
        <w:rPr>
          <w:sz w:val="28"/>
          <w:szCs w:val="28"/>
        </w:rPr>
        <w:t>»;</w:t>
      </w:r>
    </w:p>
    <w:p w:rsidR="006401E3" w:rsidRDefault="006401E3" w:rsidP="0074532F">
      <w:pPr>
        <w:rPr>
          <w:sz w:val="28"/>
          <w:szCs w:val="28"/>
        </w:rPr>
      </w:pPr>
    </w:p>
    <w:p w:rsidR="006401E3" w:rsidRDefault="006401E3" w:rsidP="0074532F">
      <w:pPr>
        <w:rPr>
          <w:sz w:val="28"/>
          <w:szCs w:val="28"/>
        </w:rPr>
      </w:pPr>
    </w:p>
    <w:p w:rsidR="006401E3" w:rsidRPr="00AC32C1" w:rsidRDefault="006401E3" w:rsidP="0074532F">
      <w:pPr>
        <w:rPr>
          <w:color w:val="FF00FF"/>
          <w:sz w:val="28"/>
          <w:szCs w:val="28"/>
        </w:rPr>
        <w:sectPr w:rsidR="006401E3" w:rsidRPr="00AC32C1" w:rsidSect="00BF24B9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5C525F">
        <w:rPr>
          <w:sz w:val="28"/>
          <w:szCs w:val="28"/>
        </w:rPr>
        <w:t xml:space="preserve">постановление Администрации Лопанского сельского поселения от </w:t>
      </w:r>
      <w:r>
        <w:rPr>
          <w:sz w:val="28"/>
          <w:szCs w:val="28"/>
        </w:rPr>
        <w:t>29</w:t>
      </w:r>
      <w:r w:rsidRPr="005C525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C525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199</w:t>
      </w:r>
      <w:r w:rsidRPr="005C525F">
        <w:rPr>
          <w:sz w:val="28"/>
          <w:szCs w:val="28"/>
        </w:rPr>
        <w:t xml:space="preserve"> «</w:t>
      </w:r>
      <w:r w:rsidRPr="005C525F">
        <w:rPr>
          <w:kern w:val="2"/>
          <w:sz w:val="28"/>
          <w:szCs w:val="28"/>
        </w:rPr>
        <w:t>О внесении изменений в постановление Администрации Лопанского сельского поселения от 30.09.2013 №166</w:t>
      </w:r>
      <w:r w:rsidRPr="005C525F">
        <w:rPr>
          <w:sz w:val="28"/>
          <w:szCs w:val="28"/>
        </w:rPr>
        <w:t>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5C525F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5C525F">
        <w:rPr>
          <w:sz w:val="28"/>
          <w:szCs w:val="28"/>
        </w:rPr>
        <w:t xml:space="preserve"> № 1 «О бюджете Лопанского сельского поселения Целинского района на 201</w:t>
      </w:r>
      <w:r>
        <w:rPr>
          <w:sz w:val="28"/>
          <w:szCs w:val="28"/>
        </w:rPr>
        <w:t>7</w:t>
      </w:r>
      <w:r w:rsidRPr="005C525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5C525F">
        <w:rPr>
          <w:sz w:val="28"/>
          <w:szCs w:val="28"/>
        </w:rPr>
        <w:t>»;</w:t>
      </w:r>
    </w:p>
    <w:p w:rsidR="006401E3" w:rsidRPr="00AC32C1" w:rsidRDefault="006401E3" w:rsidP="0074532F">
      <w:pPr>
        <w:rPr>
          <w:color w:val="FF00FF"/>
          <w:sz w:val="28"/>
          <w:szCs w:val="28"/>
        </w:rPr>
      </w:pPr>
    </w:p>
    <w:p w:rsidR="006401E3" w:rsidRPr="00CE4B8D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CE4B8D">
        <w:rPr>
          <w:kern w:val="2"/>
          <w:sz w:val="28"/>
          <w:szCs w:val="28"/>
        </w:rPr>
        <w:t xml:space="preserve">7. Результаты оценки эффективности </w:t>
      </w:r>
      <w:r w:rsidRPr="00CE4B8D">
        <w:rPr>
          <w:kern w:val="2"/>
          <w:sz w:val="28"/>
          <w:szCs w:val="28"/>
        </w:rPr>
        <w:br/>
        <w:t>реализации муниципальной программы в 201</w:t>
      </w:r>
      <w:r>
        <w:rPr>
          <w:kern w:val="2"/>
          <w:sz w:val="28"/>
          <w:szCs w:val="28"/>
        </w:rPr>
        <w:t>7</w:t>
      </w:r>
      <w:r w:rsidRPr="00CE4B8D">
        <w:rPr>
          <w:kern w:val="2"/>
          <w:sz w:val="28"/>
          <w:szCs w:val="28"/>
        </w:rPr>
        <w:t xml:space="preserve"> году</w:t>
      </w:r>
    </w:p>
    <w:p w:rsidR="006401E3" w:rsidRPr="00CE4B8D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CE4B8D" w:rsidRDefault="006401E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E4B8D">
        <w:rPr>
          <w:sz w:val="28"/>
          <w:szCs w:val="28"/>
          <w:lang w:eastAsia="ar-SA"/>
        </w:rPr>
        <w:t>Сведения</w:t>
      </w:r>
    </w:p>
    <w:p w:rsidR="006401E3" w:rsidRPr="00CE4B8D" w:rsidRDefault="006401E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CE4B8D">
        <w:rPr>
          <w:sz w:val="28"/>
          <w:szCs w:val="28"/>
          <w:lang w:eastAsia="ar-SA"/>
        </w:rPr>
        <w:t xml:space="preserve">о показателях эффективности муниципальной программы </w:t>
      </w:r>
      <w:r w:rsidRPr="00CE4B8D">
        <w:rPr>
          <w:sz w:val="28"/>
          <w:szCs w:val="28"/>
          <w:lang w:eastAsia="en-US"/>
        </w:rPr>
        <w:t>«</w:t>
      </w:r>
      <w:r w:rsidRPr="00CE4B8D">
        <w:rPr>
          <w:kern w:val="2"/>
          <w:sz w:val="28"/>
          <w:szCs w:val="28"/>
        </w:rPr>
        <w:t>Энергоэффективность и развитие энергетики на территории Лопанского сельского поселения</w:t>
      </w:r>
      <w:r w:rsidRPr="00CE4B8D">
        <w:rPr>
          <w:sz w:val="28"/>
          <w:szCs w:val="28"/>
          <w:lang w:eastAsia="ar-SA"/>
        </w:rPr>
        <w:t>»</w:t>
      </w:r>
      <w:r w:rsidRPr="00CE4B8D">
        <w:rPr>
          <w:sz w:val="28"/>
          <w:szCs w:val="28"/>
          <w:lang w:eastAsia="en-US"/>
        </w:rPr>
        <w:t xml:space="preserve"> за  201</w:t>
      </w:r>
      <w:r>
        <w:rPr>
          <w:sz w:val="28"/>
          <w:szCs w:val="28"/>
          <w:lang w:eastAsia="en-US"/>
        </w:rPr>
        <w:t>7</w:t>
      </w:r>
      <w:r w:rsidRPr="00CE4B8D">
        <w:rPr>
          <w:sz w:val="28"/>
          <w:szCs w:val="28"/>
          <w:lang w:eastAsia="en-US"/>
        </w:rPr>
        <w:t xml:space="preserve"> год</w:t>
      </w:r>
    </w:p>
    <w:p w:rsidR="006401E3" w:rsidRPr="00CE4B8D" w:rsidRDefault="006401E3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4"/>
        <w:gridCol w:w="6095"/>
        <w:gridCol w:w="989"/>
        <w:gridCol w:w="6953"/>
      </w:tblGrid>
      <w:tr w:rsidR="006401E3" w:rsidRPr="00CE4B8D" w:rsidTr="002D158D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№ </w:t>
            </w:r>
          </w:p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Наименование </w:t>
            </w:r>
            <w:r w:rsidRPr="00CE4B8D">
              <w:rPr>
                <w:sz w:val="24"/>
                <w:szCs w:val="24"/>
              </w:rPr>
              <w:br/>
              <w:t xml:space="preserve"> показателя</w:t>
            </w:r>
          </w:p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(П)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Ед. </w:t>
            </w:r>
            <w:r w:rsidRPr="00CE4B8D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</w:tr>
      <w:tr w:rsidR="006401E3" w:rsidRPr="00CE4B8D" w:rsidTr="002D158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4</w:t>
            </w:r>
          </w:p>
        </w:tc>
      </w:tr>
      <w:tr w:rsidR="006401E3" w:rsidRPr="00CE4B8D" w:rsidTr="000F22EC">
        <w:tc>
          <w:tcPr>
            <w:tcW w:w="14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6401E3" w:rsidRPr="00CE4B8D" w:rsidTr="003605B4">
        <w:trPr>
          <w:trHeight w:val="15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CD684E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 ».</w:t>
            </w:r>
          </w:p>
        </w:tc>
      </w:tr>
      <w:tr w:rsidR="006401E3" w:rsidRPr="00CE4B8D" w:rsidTr="003605B4">
        <w:trPr>
          <w:trHeight w:val="15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6A7A6C" w:rsidRDefault="006401E3" w:rsidP="00F51A2B">
                  <w:pPr>
                    <w:contextualSpacing/>
                    <w:rPr>
                      <w:sz w:val="24"/>
                      <w:szCs w:val="24"/>
                      <w:lang w:val="en-US"/>
                    </w:rPr>
                  </w:pPr>
                  <w:r w:rsidRPr="00CE4B8D">
                    <w:rPr>
                      <w:sz w:val="24"/>
                      <w:szCs w:val="24"/>
                    </w:rPr>
                    <w:t>*100% =</w:t>
                  </w:r>
                  <w:r>
                    <w:rPr>
                      <w:sz w:val="24"/>
                      <w:szCs w:val="24"/>
                      <w:lang w:val="en-US"/>
                    </w:rPr>
                    <w:t>90</w:t>
                  </w:r>
                  <w:r w:rsidRPr="00CE4B8D">
                    <w:rPr>
                      <w:sz w:val="24"/>
                      <w:szCs w:val="24"/>
                    </w:rPr>
                    <w:t>/4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E4B8D">
                    <w:rPr>
                      <w:sz w:val="24"/>
                      <w:szCs w:val="24"/>
                    </w:rPr>
                    <w:t>*100%=</w:t>
                  </w:r>
                  <w:r w:rsidRPr="006A7A6C">
                    <w:rPr>
                      <w:color w:val="0000FF"/>
                      <w:sz w:val="24"/>
                      <w:szCs w:val="24"/>
                      <w:lang w:val="en-US"/>
                    </w:rPr>
                    <w:t>183.7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3605B4">
        <w:trPr>
          <w:trHeight w:val="14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3605B4">
        <w:trPr>
          <w:trHeight w:val="157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165322">
        <w:trPr>
          <w:trHeight w:val="115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ЭЭ, потребляемой БУ на 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территории Лопанского сельского поселения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2A75F9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</w:t>
            </w:r>
          </w:p>
          <w:p w:rsidR="006401E3" w:rsidRPr="00CE4B8D" w:rsidRDefault="006401E3" w:rsidP="00F51A2B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573EF3">
        <w:trPr>
          <w:trHeight w:val="1264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6401E3" w:rsidRPr="00AC32C1" w:rsidTr="00165322">
        <w:trPr>
          <w:trHeight w:val="52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расходов бюджета Лопанского поселения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=0/0*100%=0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  <w:tr w:rsidR="006401E3" w:rsidRPr="00AC32C1" w:rsidTr="002A75F9">
        <w:trPr>
          <w:trHeight w:val="288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</w:rPr>
              <w:t>Доля БУ, финансируемых за счет бюджета Лопанского сельского поселения</w:t>
            </w:r>
            <w:r w:rsidRPr="00CE4B8D">
              <w:rPr>
                <w:spacing w:val="-4"/>
                <w:kern w:val="24"/>
                <w:sz w:val="24"/>
                <w:szCs w:val="24"/>
              </w:rPr>
              <w:t>, в общем объ</w:t>
            </w:r>
            <w:r w:rsidRPr="00CE4B8D">
              <w:rPr>
                <w:sz w:val="24"/>
                <w:szCs w:val="24"/>
              </w:rPr>
              <w:t>еме БУ, в отношении которых проведено обязательное энергетическое обследование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CE4B8D" w:rsidRDefault="006401E3">
            <w:r w:rsidRPr="00CE4B8D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E3" w:rsidRPr="00CE4B8D" w:rsidRDefault="006401E3" w:rsidP="005C3723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CE4B8D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6401E3" w:rsidRPr="00CE4B8D" w:rsidTr="00F51A2B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>*100% =100/100*100%=100</w:t>
                  </w:r>
                </w:p>
              </w:tc>
            </w:tr>
            <w:tr w:rsidR="006401E3" w:rsidRPr="00CE4B8D" w:rsidTr="00F51A2B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6401E3" w:rsidRPr="00CE4B8D" w:rsidRDefault="006401E3" w:rsidP="00F51A2B">
                  <w:pPr>
                    <w:contextualSpacing/>
                    <w:rPr>
                      <w:sz w:val="24"/>
                      <w:szCs w:val="24"/>
                    </w:rPr>
                  </w:pPr>
                  <w:r w:rsidRPr="00CE4B8D">
                    <w:rPr>
                      <w:sz w:val="24"/>
                      <w:szCs w:val="24"/>
                    </w:rPr>
                    <w:t xml:space="preserve">     П</w:t>
                  </w:r>
                  <w:r w:rsidRPr="00CE4B8D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401E3" w:rsidRPr="00CE4B8D" w:rsidRDefault="006401E3" w:rsidP="00F51A2B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1E3" w:rsidRPr="00CE4B8D" w:rsidRDefault="006401E3" w:rsidP="002D158D">
            <w:pPr>
              <w:suppressAutoHyphens/>
              <w:rPr>
                <w:sz w:val="24"/>
                <w:szCs w:val="24"/>
              </w:rPr>
            </w:pPr>
            <w:r w:rsidRPr="00CE4B8D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</w:t>
            </w:r>
          </w:p>
        </w:tc>
      </w:tr>
    </w:tbl>
    <w:p w:rsidR="006401E3" w:rsidRPr="00AC32C1" w:rsidRDefault="006401E3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6401E3" w:rsidRPr="00CE4B8D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E4B8D">
        <w:rPr>
          <w:kern w:val="2"/>
          <w:sz w:val="28"/>
          <w:szCs w:val="28"/>
        </w:rPr>
        <w:t>Реализация мероприятий муниципальной программы в 2015 году привела к достижению следующих результатов:</w:t>
      </w:r>
    </w:p>
    <w:p w:rsidR="006401E3" w:rsidRPr="00CE4B8D" w:rsidRDefault="006401E3" w:rsidP="00B45FEA">
      <w:pPr>
        <w:spacing w:line="233" w:lineRule="auto"/>
        <w:jc w:val="both"/>
        <w:rPr>
          <w:kern w:val="2"/>
          <w:sz w:val="28"/>
          <w:szCs w:val="28"/>
        </w:rPr>
        <w:sectPr w:rsidR="006401E3" w:rsidRPr="00CE4B8D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6401E3" w:rsidRPr="00AC32C1" w:rsidRDefault="006401E3" w:rsidP="00042DC9">
      <w:pPr>
        <w:spacing w:line="233" w:lineRule="auto"/>
        <w:jc w:val="both"/>
        <w:rPr>
          <w:color w:val="FF00FF"/>
          <w:kern w:val="2"/>
          <w:sz w:val="28"/>
          <w:szCs w:val="28"/>
        </w:rPr>
      </w:pPr>
    </w:p>
    <w:p w:rsidR="006401E3" w:rsidRPr="00EC4D49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 xml:space="preserve">Уровень исполнения финансирования муниципальной программы за </w:t>
      </w:r>
      <w:r w:rsidRPr="00EC4D49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EC4D49">
        <w:rPr>
          <w:kern w:val="2"/>
          <w:sz w:val="28"/>
          <w:szCs w:val="28"/>
        </w:rPr>
        <w:t xml:space="preserve"> год высокий. Значение показателя равно 100 процента (значение показателя в соответствии с методикой характеризуется по следующим уровням: высокий – 95 процентов, удовлетворительный – 75 процентов, неудовлетворительный – ниже 75 процентов).</w:t>
      </w:r>
    </w:p>
    <w:p w:rsidR="006401E3" w:rsidRPr="00EC4D49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 xml:space="preserve">8. Результаты реализации мер </w:t>
      </w:r>
      <w:r w:rsidRPr="00EC4D49">
        <w:rPr>
          <w:kern w:val="2"/>
          <w:sz w:val="28"/>
          <w:szCs w:val="28"/>
        </w:rPr>
        <w:br/>
        <w:t>государственного и правового регулирования</w:t>
      </w:r>
    </w:p>
    <w:p w:rsidR="006401E3" w:rsidRPr="00EC4D49" w:rsidRDefault="006401E3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6401E3" w:rsidRPr="00EC4D49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6401E3" w:rsidRPr="00AC32C1" w:rsidRDefault="006401E3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6401E3" w:rsidRPr="00EC4D49" w:rsidRDefault="006401E3" w:rsidP="004530D5">
      <w:pPr>
        <w:spacing w:line="233" w:lineRule="auto"/>
        <w:jc w:val="center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9. Предложения по дальнейшей реализации муниципальной программы. Предложения по оптимизации бюджетных</w:t>
      </w:r>
    </w:p>
    <w:p w:rsidR="006401E3" w:rsidRPr="00EC4D49" w:rsidRDefault="006401E3" w:rsidP="00D57412">
      <w:pPr>
        <w:spacing w:line="233" w:lineRule="auto"/>
        <w:jc w:val="center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6401E3" w:rsidRPr="00AC32C1" w:rsidRDefault="006401E3" w:rsidP="00D57412">
      <w:pPr>
        <w:spacing w:line="232" w:lineRule="auto"/>
        <w:jc w:val="center"/>
        <w:rPr>
          <w:color w:val="FF00FF"/>
          <w:kern w:val="2"/>
          <w:sz w:val="28"/>
          <w:szCs w:val="28"/>
        </w:rPr>
      </w:pPr>
    </w:p>
    <w:p w:rsidR="006401E3" w:rsidRPr="00EC4D49" w:rsidRDefault="006401E3" w:rsidP="004E629B">
      <w:r w:rsidRPr="00EC4D49">
        <w:rPr>
          <w:sz w:val="28"/>
          <w:szCs w:val="28"/>
        </w:rPr>
        <w:t>Основной целью муниципальной программы является  рациональное использование энергетических ресурсов.</w:t>
      </w:r>
      <w:r w:rsidRPr="00EC4D49">
        <w:t xml:space="preserve"> </w:t>
      </w:r>
    </w:p>
    <w:p w:rsidR="006401E3" w:rsidRPr="00EC4D49" w:rsidRDefault="006401E3" w:rsidP="006423D7"/>
    <w:p w:rsidR="006401E3" w:rsidRPr="00EC4D49" w:rsidRDefault="006401E3" w:rsidP="006423D7">
      <w:pPr>
        <w:rPr>
          <w:kern w:val="2"/>
        </w:rPr>
      </w:pPr>
      <w:r w:rsidRPr="00EC4D49">
        <w:rPr>
          <w:sz w:val="28"/>
          <w:szCs w:val="28"/>
        </w:rPr>
        <w:t>Для достижения</w:t>
      </w:r>
      <w:r w:rsidRPr="00EC4D4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EC4D49">
        <w:rPr>
          <w:kern w:val="2"/>
        </w:rPr>
        <w:t>:</w:t>
      </w:r>
    </w:p>
    <w:p w:rsidR="006401E3" w:rsidRPr="00EC4D49" w:rsidRDefault="006401E3" w:rsidP="000F180D">
      <w:pPr>
        <w:rPr>
          <w:sz w:val="28"/>
          <w:szCs w:val="28"/>
        </w:rPr>
      </w:pPr>
      <w:r w:rsidRPr="00EC4D49">
        <w:rPr>
          <w:sz w:val="28"/>
          <w:szCs w:val="28"/>
        </w:rPr>
        <w:t xml:space="preserve">   - обеспечение внедрения новых технологий и технических мероприятий в области энергоэффективности и энергосбережения.</w:t>
      </w:r>
    </w:p>
    <w:p w:rsidR="006401E3" w:rsidRPr="00EC4D49" w:rsidRDefault="006401E3" w:rsidP="000F180D">
      <w:pPr>
        <w:rPr>
          <w:sz w:val="28"/>
          <w:szCs w:val="28"/>
        </w:rPr>
      </w:pPr>
      <w:r w:rsidRPr="00EC4D49">
        <w:rPr>
          <w:sz w:val="28"/>
          <w:szCs w:val="28"/>
        </w:rPr>
        <w:t xml:space="preserve"> </w:t>
      </w:r>
    </w:p>
    <w:p w:rsidR="006401E3" w:rsidRPr="00EC4D49" w:rsidRDefault="006401E3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8</w:t>
      </w:r>
      <w:r w:rsidRPr="00EC4D49">
        <w:rPr>
          <w:kern w:val="2"/>
          <w:sz w:val="28"/>
          <w:szCs w:val="28"/>
        </w:rPr>
        <w:t xml:space="preserve"> году</w:t>
      </w:r>
      <w:r>
        <w:rPr>
          <w:kern w:val="2"/>
          <w:sz w:val="28"/>
          <w:szCs w:val="28"/>
        </w:rPr>
        <w:t xml:space="preserve"> и в плановом периоде 2019 и 2020 годов</w:t>
      </w:r>
      <w:r w:rsidRPr="00EC4D4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6401E3" w:rsidRPr="00EC4D49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7</w:t>
      </w:r>
      <w:r w:rsidRPr="00EC4D49">
        <w:rPr>
          <w:kern w:val="2"/>
          <w:sz w:val="28"/>
          <w:szCs w:val="28"/>
        </w:rPr>
        <w:t xml:space="preserve"> году по программе «Энергоэффективность и развитие энергетики на территории Лопанского сельского поселения» инвестиционные расходы отсутствуют.</w:t>
      </w:r>
    </w:p>
    <w:p w:rsidR="006401E3" w:rsidRPr="00EC4D49" w:rsidRDefault="006401E3" w:rsidP="00976506">
      <w:pPr>
        <w:spacing w:line="232" w:lineRule="auto"/>
        <w:jc w:val="both"/>
        <w:rPr>
          <w:kern w:val="2"/>
          <w:sz w:val="28"/>
          <w:szCs w:val="28"/>
        </w:rPr>
      </w:pPr>
    </w:p>
    <w:p w:rsidR="006401E3" w:rsidRPr="00EC4D49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Глава Администрации</w:t>
      </w:r>
    </w:p>
    <w:p w:rsidR="006401E3" w:rsidRPr="00EC4D49" w:rsidRDefault="006401E3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EC4D49">
        <w:rPr>
          <w:kern w:val="2"/>
          <w:sz w:val="28"/>
          <w:szCs w:val="28"/>
        </w:rPr>
        <w:t>Лопанского сельского поселения                                 М.В.Качарова</w:t>
      </w:r>
    </w:p>
    <w:p w:rsidR="006401E3" w:rsidRPr="00AC32C1" w:rsidRDefault="006401E3" w:rsidP="0043336E">
      <w:pPr>
        <w:rPr>
          <w:color w:val="FF00FF"/>
          <w:kern w:val="2"/>
          <w:sz w:val="28"/>
          <w:szCs w:val="28"/>
        </w:rPr>
        <w:sectPr w:rsidR="006401E3" w:rsidRPr="00AC32C1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6401E3" w:rsidRPr="00AC32C1" w:rsidRDefault="006401E3" w:rsidP="0043336E">
      <w:pPr>
        <w:ind w:left="10206"/>
        <w:rPr>
          <w:color w:val="FF00FF"/>
          <w:kern w:val="2"/>
          <w:sz w:val="28"/>
          <w:szCs w:val="28"/>
        </w:rPr>
      </w:pPr>
    </w:p>
    <w:p w:rsidR="006401E3" w:rsidRPr="000C23CC" w:rsidRDefault="006401E3" w:rsidP="00D57412">
      <w:pPr>
        <w:ind w:left="10206"/>
        <w:jc w:val="center"/>
        <w:rPr>
          <w:kern w:val="2"/>
          <w:sz w:val="28"/>
          <w:szCs w:val="28"/>
        </w:rPr>
      </w:pPr>
    </w:p>
    <w:p w:rsidR="006401E3" w:rsidRPr="000C23CC" w:rsidRDefault="006401E3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Приложение № 1 </w:t>
      </w:r>
    </w:p>
    <w:p w:rsidR="006401E3" w:rsidRPr="000C23CC" w:rsidRDefault="006401E3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к отчету о реализации </w:t>
      </w:r>
    </w:p>
    <w:p w:rsidR="006401E3" w:rsidRPr="000C23CC" w:rsidRDefault="006401E3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муниципальной программы </w:t>
      </w:r>
    </w:p>
    <w:p w:rsidR="006401E3" w:rsidRPr="000C23CC" w:rsidRDefault="006401E3" w:rsidP="00D57412">
      <w:pPr>
        <w:ind w:left="10206"/>
        <w:jc w:val="center"/>
        <w:rPr>
          <w:kern w:val="2"/>
          <w:sz w:val="28"/>
          <w:szCs w:val="28"/>
        </w:rPr>
      </w:pPr>
      <w:r w:rsidRPr="000C23CC">
        <w:rPr>
          <w:kern w:val="2"/>
          <w:sz w:val="28"/>
          <w:szCs w:val="28"/>
        </w:rPr>
        <w:t xml:space="preserve"> «Энергоэффективность и развитие энергетики на территории Лопанского сельского поселения» за 201</w:t>
      </w:r>
      <w:r>
        <w:rPr>
          <w:kern w:val="2"/>
          <w:sz w:val="28"/>
          <w:szCs w:val="28"/>
        </w:rPr>
        <w:t>7</w:t>
      </w:r>
      <w:r w:rsidRPr="000C23CC">
        <w:rPr>
          <w:kern w:val="2"/>
          <w:sz w:val="28"/>
          <w:szCs w:val="28"/>
        </w:rPr>
        <w:t xml:space="preserve"> год</w:t>
      </w:r>
    </w:p>
    <w:p w:rsidR="006401E3" w:rsidRPr="000C23CC" w:rsidRDefault="006401E3" w:rsidP="00D57412">
      <w:pPr>
        <w:jc w:val="center"/>
        <w:rPr>
          <w:kern w:val="2"/>
          <w:sz w:val="28"/>
          <w:szCs w:val="28"/>
        </w:rPr>
      </w:pPr>
    </w:p>
    <w:p w:rsidR="006401E3" w:rsidRPr="000C23CC" w:rsidRDefault="006401E3" w:rsidP="00D57412">
      <w:pPr>
        <w:jc w:val="center"/>
        <w:rPr>
          <w:kern w:val="2"/>
          <w:sz w:val="28"/>
          <w:szCs w:val="28"/>
        </w:rPr>
      </w:pPr>
    </w:p>
    <w:p w:rsidR="006401E3" w:rsidRPr="000C23CC" w:rsidRDefault="006401E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23CC">
        <w:rPr>
          <w:sz w:val="28"/>
          <w:szCs w:val="28"/>
        </w:rPr>
        <w:t>Сведения</w:t>
      </w:r>
    </w:p>
    <w:p w:rsidR="006401E3" w:rsidRPr="000C23CC" w:rsidRDefault="006401E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23CC">
        <w:rPr>
          <w:sz w:val="28"/>
          <w:szCs w:val="28"/>
        </w:rPr>
        <w:t>о степени выполнения основных мероприятий подпрограмм муниципальной программы «</w:t>
      </w:r>
      <w:r w:rsidRPr="000C23CC">
        <w:rPr>
          <w:kern w:val="2"/>
          <w:sz w:val="28"/>
          <w:szCs w:val="28"/>
        </w:rPr>
        <w:t>Энергоэффективность и развитие энергетики на территории Лопанского сельского поселения</w:t>
      </w:r>
      <w:r w:rsidRPr="000C23CC">
        <w:rPr>
          <w:sz w:val="28"/>
          <w:szCs w:val="28"/>
        </w:rPr>
        <w:t>», мероприятий ведомственных целевых программ за 201</w:t>
      </w:r>
      <w:r>
        <w:rPr>
          <w:sz w:val="28"/>
          <w:szCs w:val="28"/>
        </w:rPr>
        <w:t>7</w:t>
      </w:r>
      <w:r w:rsidRPr="000C23CC">
        <w:rPr>
          <w:sz w:val="28"/>
          <w:szCs w:val="28"/>
        </w:rPr>
        <w:t xml:space="preserve"> год</w:t>
      </w:r>
    </w:p>
    <w:p w:rsidR="006401E3" w:rsidRPr="000C23CC" w:rsidRDefault="006401E3" w:rsidP="004333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2976"/>
        <w:gridCol w:w="1837"/>
        <w:gridCol w:w="1416"/>
        <w:gridCol w:w="1416"/>
        <w:gridCol w:w="1525"/>
        <w:gridCol w:w="1383"/>
        <w:gridCol w:w="1342"/>
        <w:gridCol w:w="1558"/>
        <w:gridCol w:w="1850"/>
      </w:tblGrid>
      <w:tr w:rsidR="006401E3" w:rsidRPr="000C23CC" w:rsidTr="00226961">
        <w:trPr>
          <w:trHeight w:val="828"/>
        </w:trPr>
        <w:tc>
          <w:tcPr>
            <w:tcW w:w="715" w:type="dxa"/>
            <w:gridSpan w:val="2"/>
            <w:vMerge w:val="restart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837" w:type="dxa"/>
            <w:vMerge w:val="restart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Ответственный исполнитель</w:t>
            </w:r>
          </w:p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832" w:type="dxa"/>
            <w:gridSpan w:val="2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08" w:type="dxa"/>
            <w:gridSpan w:val="2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0" w:type="dxa"/>
            <w:gridSpan w:val="2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Результаты</w:t>
            </w:r>
          </w:p>
        </w:tc>
        <w:tc>
          <w:tcPr>
            <w:tcW w:w="1850" w:type="dxa"/>
            <w:vMerge w:val="restart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401E3" w:rsidRPr="000C23CC" w:rsidTr="00226961">
        <w:tc>
          <w:tcPr>
            <w:tcW w:w="715" w:type="dxa"/>
            <w:gridSpan w:val="2"/>
            <w:vMerge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5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3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50" w:type="dxa"/>
            <w:vMerge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401E3" w:rsidRPr="000C23CC" w:rsidTr="00226961">
        <w:tc>
          <w:tcPr>
            <w:tcW w:w="715" w:type="dxa"/>
            <w:gridSpan w:val="2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2</w:t>
            </w:r>
          </w:p>
        </w:tc>
        <w:tc>
          <w:tcPr>
            <w:tcW w:w="1837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10</w:t>
            </w:r>
          </w:p>
        </w:tc>
      </w:tr>
      <w:tr w:rsidR="006401E3" w:rsidRPr="000C23CC" w:rsidTr="00A121AB">
        <w:trPr>
          <w:gridBefore w:val="1"/>
          <w:wBefore w:w="6" w:type="dxa"/>
        </w:trPr>
        <w:tc>
          <w:tcPr>
            <w:tcW w:w="709" w:type="dxa"/>
          </w:tcPr>
          <w:p w:rsidR="006401E3" w:rsidRPr="000C23CC" w:rsidRDefault="006401E3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3" w:type="dxa"/>
            <w:gridSpan w:val="9"/>
          </w:tcPr>
          <w:p w:rsidR="006401E3" w:rsidRPr="000C23CC" w:rsidRDefault="006401E3" w:rsidP="00226961">
            <w:pPr>
              <w:pStyle w:val="ConsPlusCell"/>
              <w:shd w:val="clear" w:color="auto" w:fill="FFFFFF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3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 «</w:t>
            </w:r>
            <w:r w:rsidRPr="000C23C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0C23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401E3" w:rsidRPr="000C23CC" w:rsidTr="00A121AB">
        <w:trPr>
          <w:gridBefore w:val="1"/>
          <w:wBefore w:w="6" w:type="dxa"/>
        </w:trPr>
        <w:tc>
          <w:tcPr>
            <w:tcW w:w="709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Основное мероприятие1.1.</w:t>
            </w:r>
          </w:p>
          <w:p w:rsidR="006401E3" w:rsidRPr="000C23CC" w:rsidRDefault="006401E3" w:rsidP="00452589">
            <w:pPr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</w:p>
          <w:p w:rsidR="006401E3" w:rsidRPr="000C23CC" w:rsidRDefault="006401E3" w:rsidP="00452589">
            <w:pPr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 xml:space="preserve">на энергосберегающие </w:t>
            </w:r>
          </w:p>
          <w:p w:rsidR="006401E3" w:rsidRPr="000C23CC" w:rsidRDefault="006401E3" w:rsidP="00A121A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6401E3" w:rsidRPr="000C23CC" w:rsidRDefault="006401E3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Главный </w:t>
            </w:r>
            <w:r w:rsidRPr="000C23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специалист по ЖКХ</w:t>
            </w:r>
          </w:p>
          <w:p w:rsidR="006401E3" w:rsidRPr="000C23CC" w:rsidRDefault="006401E3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3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М.А.Гимбатов</w:t>
            </w: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31.12.2020</w:t>
            </w:r>
          </w:p>
        </w:tc>
        <w:tc>
          <w:tcPr>
            <w:tcW w:w="1525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6401E3" w:rsidRPr="000C23CC" w:rsidRDefault="006401E3" w:rsidP="00A121AB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C23CC">
              <w:rPr>
                <w:rFonts w:ascii="Times New Roman" w:hAnsi="Times New Roman"/>
                <w:sz w:val="24"/>
                <w:szCs w:val="24"/>
              </w:rPr>
              <w:t>уменьшение потребления электроэнергии</w:t>
            </w:r>
          </w:p>
        </w:tc>
        <w:tc>
          <w:tcPr>
            <w:tcW w:w="1558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23CC">
              <w:rPr>
                <w:sz w:val="24"/>
                <w:szCs w:val="24"/>
              </w:rPr>
              <w:t>достигнуто</w:t>
            </w:r>
          </w:p>
        </w:tc>
        <w:tc>
          <w:tcPr>
            <w:tcW w:w="1850" w:type="dxa"/>
          </w:tcPr>
          <w:p w:rsidR="006401E3" w:rsidRPr="000C23CC" w:rsidRDefault="006401E3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401E3" w:rsidRPr="00DC5640" w:rsidRDefault="006401E3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Приложение № 2 </w:t>
      </w:r>
    </w:p>
    <w:p w:rsidR="006401E3" w:rsidRPr="00DC5640" w:rsidRDefault="006401E3" w:rsidP="000F53B8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к отчету о реализации </w:t>
      </w:r>
    </w:p>
    <w:p w:rsidR="006401E3" w:rsidRPr="00DC5640" w:rsidRDefault="006401E3" w:rsidP="000F53B8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муниципальной программы </w:t>
      </w:r>
    </w:p>
    <w:p w:rsidR="006401E3" w:rsidRPr="00DC5640" w:rsidRDefault="006401E3" w:rsidP="000F53B8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DC5640">
        <w:rPr>
          <w:kern w:val="2"/>
          <w:sz w:val="28"/>
          <w:szCs w:val="28"/>
        </w:rPr>
        <w:t xml:space="preserve"> «Энергоэффективность и развитие энергетики на территории Лопанского сельского поселения» за 201</w:t>
      </w:r>
      <w:r>
        <w:rPr>
          <w:kern w:val="2"/>
          <w:sz w:val="28"/>
          <w:szCs w:val="28"/>
        </w:rPr>
        <w:t>7</w:t>
      </w:r>
      <w:r w:rsidRPr="00DC5640">
        <w:rPr>
          <w:kern w:val="2"/>
          <w:sz w:val="28"/>
          <w:szCs w:val="28"/>
        </w:rPr>
        <w:t xml:space="preserve"> год</w:t>
      </w: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01E3" w:rsidRPr="00DC5640" w:rsidRDefault="006401E3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640">
        <w:rPr>
          <w:sz w:val="24"/>
          <w:szCs w:val="24"/>
        </w:rPr>
        <w:t>Сведения</w:t>
      </w:r>
    </w:p>
    <w:p w:rsidR="006401E3" w:rsidRPr="00DC5640" w:rsidRDefault="006401E3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640">
        <w:rPr>
          <w:sz w:val="24"/>
          <w:szCs w:val="24"/>
        </w:rPr>
        <w:t>об использовании областного бюджета, районного, местного бюджетов</w:t>
      </w:r>
    </w:p>
    <w:p w:rsidR="006401E3" w:rsidRPr="00DC5640" w:rsidRDefault="006401E3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640">
        <w:rPr>
          <w:sz w:val="24"/>
          <w:szCs w:val="24"/>
        </w:rPr>
        <w:t>и внебюджетных источников на реализацию</w:t>
      </w:r>
    </w:p>
    <w:p w:rsidR="006401E3" w:rsidRPr="00DC5640" w:rsidRDefault="006401E3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C5640">
        <w:rPr>
          <w:sz w:val="24"/>
          <w:szCs w:val="24"/>
        </w:rPr>
        <w:t>муниципальной программы «</w:t>
      </w:r>
      <w:r w:rsidRPr="00DC5640">
        <w:rPr>
          <w:kern w:val="2"/>
          <w:sz w:val="24"/>
          <w:szCs w:val="24"/>
        </w:rPr>
        <w:t>Энергоэффективность и развитие энергетики на территории Лопанского сельского поселения</w:t>
      </w:r>
      <w:r w:rsidRPr="00DC5640">
        <w:rPr>
          <w:sz w:val="24"/>
          <w:szCs w:val="24"/>
        </w:rPr>
        <w:t>» за  201</w:t>
      </w:r>
      <w:r>
        <w:rPr>
          <w:sz w:val="24"/>
          <w:szCs w:val="24"/>
        </w:rPr>
        <w:t>7</w:t>
      </w:r>
      <w:r w:rsidRPr="00DC5640">
        <w:rPr>
          <w:sz w:val="24"/>
          <w:szCs w:val="24"/>
        </w:rPr>
        <w:t xml:space="preserve"> год.</w:t>
      </w:r>
    </w:p>
    <w:p w:rsidR="006401E3" w:rsidRPr="00DC5640" w:rsidRDefault="006401E3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88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90"/>
        <w:gridCol w:w="2834"/>
        <w:gridCol w:w="2693"/>
        <w:gridCol w:w="2267"/>
        <w:gridCol w:w="5101"/>
      </w:tblGrid>
      <w:tr w:rsidR="006401E3" w:rsidRPr="00DC5640" w:rsidTr="00397366">
        <w:trPr>
          <w:trHeight w:val="1760"/>
          <w:tblCellSpacing w:w="5" w:type="nil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6401E3" w:rsidRPr="00DC5640" w:rsidTr="00397366">
        <w:trPr>
          <w:tblCellSpacing w:w="5" w:type="nil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1E3" w:rsidRPr="00DC5640" w:rsidTr="00216F10">
        <w:trPr>
          <w:trHeight w:val="320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C5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8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 и развитие энергетики на территории Лопанского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216F10">
        <w:trPr>
          <w:trHeight w:val="309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38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31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216F10">
        <w:trPr>
          <w:trHeight w:val="40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320"/>
          <w:tblCellSpacing w:w="5" w:type="nil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216F10">
        <w:trPr>
          <w:trHeight w:val="42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517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334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216F10">
        <w:trPr>
          <w:trHeight w:val="392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325"/>
          <w:tblCellSpacing w:w="5" w:type="nil"/>
        </w:trPr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6401E3" w:rsidRPr="00DC5640" w:rsidRDefault="006401E3" w:rsidP="00397366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</w:t>
            </w:r>
          </w:p>
          <w:p w:rsidR="006401E3" w:rsidRPr="00DC5640" w:rsidRDefault="006401E3" w:rsidP="00397366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на энергосберегающие </w:t>
            </w:r>
          </w:p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216F10">
        <w:trPr>
          <w:trHeight w:val="36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450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216F10">
        <w:trPr>
          <w:trHeight w:val="263"/>
          <w:tblCellSpacing w:w="5" w:type="nil"/>
        </w:trPr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397366">
        <w:trPr>
          <w:trHeight w:val="391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397366">
        <w:trPr>
          <w:trHeight w:val="40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397366">
        <w:trPr>
          <w:trHeight w:val="41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1E3" w:rsidRPr="00DC5640" w:rsidTr="00397366">
        <w:trPr>
          <w:trHeight w:val="4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79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6401E3" w:rsidRPr="00DC5640" w:rsidTr="00397366">
        <w:trPr>
          <w:trHeight w:val="45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56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>Глава Администрации</w:t>
      </w:r>
    </w:p>
    <w:p w:rsidR="006401E3" w:rsidRPr="00DC5640" w:rsidRDefault="006401E3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>Лопанского сельского поселения                                                                    М.В.Качарова</w:t>
      </w:r>
    </w:p>
    <w:p w:rsidR="006401E3" w:rsidRPr="00DC5640" w:rsidRDefault="006401E3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Приложение № 3 </w:t>
      </w:r>
    </w:p>
    <w:p w:rsidR="006401E3" w:rsidRPr="00DC5640" w:rsidRDefault="006401E3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к отчету о реализации </w:t>
      </w:r>
    </w:p>
    <w:p w:rsidR="006401E3" w:rsidRPr="00DC5640" w:rsidRDefault="006401E3" w:rsidP="000771DF">
      <w:pPr>
        <w:ind w:left="10206"/>
        <w:jc w:val="center"/>
        <w:rPr>
          <w:kern w:val="2"/>
          <w:sz w:val="28"/>
          <w:szCs w:val="28"/>
        </w:rPr>
      </w:pPr>
      <w:r w:rsidRPr="00DC5640">
        <w:rPr>
          <w:kern w:val="2"/>
          <w:sz w:val="28"/>
          <w:szCs w:val="28"/>
        </w:rPr>
        <w:t xml:space="preserve">муниципальной программы </w:t>
      </w:r>
    </w:p>
    <w:p w:rsidR="006401E3" w:rsidRPr="00DC5640" w:rsidRDefault="006401E3" w:rsidP="001645F6">
      <w:pPr>
        <w:ind w:left="10206"/>
        <w:jc w:val="center"/>
        <w:rPr>
          <w:kern w:val="2"/>
          <w:sz w:val="28"/>
          <w:szCs w:val="28"/>
          <w:highlight w:val="yellow"/>
        </w:rPr>
      </w:pPr>
      <w:r w:rsidRPr="00DC5640">
        <w:rPr>
          <w:kern w:val="2"/>
          <w:sz w:val="28"/>
          <w:szCs w:val="28"/>
        </w:rPr>
        <w:t xml:space="preserve">  «</w:t>
      </w:r>
      <w:r w:rsidRPr="00DC5640">
        <w:rPr>
          <w:sz w:val="28"/>
          <w:szCs w:val="28"/>
        </w:rPr>
        <w:t>Энергоэффективность и развити</w:t>
      </w:r>
      <w:r w:rsidRPr="00DA4493">
        <w:rPr>
          <w:sz w:val="28"/>
          <w:szCs w:val="28"/>
        </w:rPr>
        <w:t>е</w:t>
      </w:r>
      <w:r w:rsidRPr="00AC32C1">
        <w:rPr>
          <w:color w:val="FF00FF"/>
          <w:sz w:val="28"/>
          <w:szCs w:val="28"/>
        </w:rPr>
        <w:t xml:space="preserve"> </w:t>
      </w:r>
      <w:r w:rsidRPr="00DC5640">
        <w:rPr>
          <w:sz w:val="28"/>
          <w:szCs w:val="28"/>
        </w:rPr>
        <w:t>энергетики на территории Лопанского сельского поселения</w:t>
      </w:r>
      <w:r w:rsidRPr="00DC5640">
        <w:rPr>
          <w:kern w:val="2"/>
          <w:sz w:val="28"/>
          <w:szCs w:val="28"/>
        </w:rPr>
        <w:t>» за 201</w:t>
      </w:r>
      <w:r>
        <w:rPr>
          <w:kern w:val="2"/>
          <w:sz w:val="28"/>
          <w:szCs w:val="28"/>
        </w:rPr>
        <w:t>7</w:t>
      </w:r>
      <w:r w:rsidRPr="00DC5640">
        <w:rPr>
          <w:kern w:val="2"/>
          <w:sz w:val="28"/>
          <w:szCs w:val="28"/>
        </w:rPr>
        <w:t xml:space="preserve"> год</w:t>
      </w:r>
    </w:p>
    <w:p w:rsidR="006401E3" w:rsidRPr="00DC5640" w:rsidRDefault="006401E3" w:rsidP="000771DF">
      <w:pPr>
        <w:ind w:left="10206"/>
        <w:jc w:val="center"/>
        <w:rPr>
          <w:kern w:val="2"/>
          <w:sz w:val="28"/>
          <w:szCs w:val="28"/>
          <w:highlight w:val="yellow"/>
        </w:rPr>
      </w:pPr>
    </w:p>
    <w:p w:rsidR="006401E3" w:rsidRPr="00DC5640" w:rsidRDefault="006401E3" w:rsidP="000771DF">
      <w:pPr>
        <w:tabs>
          <w:tab w:val="left" w:pos="11088"/>
        </w:tabs>
        <w:jc w:val="right"/>
        <w:rPr>
          <w:kern w:val="2"/>
          <w:sz w:val="24"/>
          <w:szCs w:val="24"/>
          <w:highlight w:val="yellow"/>
        </w:rPr>
      </w:pPr>
    </w:p>
    <w:p w:rsidR="006401E3" w:rsidRPr="00DC5640" w:rsidRDefault="006401E3" w:rsidP="00B431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6401E3" w:rsidRPr="00DC5640" w:rsidRDefault="006401E3" w:rsidP="00B4315E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Показатель     </w:t>
            </w:r>
            <w:r w:rsidRPr="00DC5640">
              <w:rPr>
                <w:sz w:val="24"/>
                <w:szCs w:val="24"/>
              </w:rPr>
              <w:br/>
              <w:t xml:space="preserve"> (индикатор)    </w:t>
            </w:r>
            <w:r w:rsidRPr="00DC5640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Ед.</w:t>
            </w:r>
          </w:p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DC5640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DC5640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DC5640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Обоснование отклонений  </w:t>
            </w:r>
            <w:r w:rsidRPr="00DC564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DC564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DC5640">
              <w:rPr>
                <w:sz w:val="24"/>
                <w:szCs w:val="24"/>
              </w:rPr>
              <w:br/>
              <w:t xml:space="preserve"> отчетного года       </w:t>
            </w:r>
            <w:r w:rsidRPr="00DC564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год,      </w:t>
            </w:r>
            <w:r w:rsidRPr="00DC5640">
              <w:rPr>
                <w:sz w:val="24"/>
                <w:szCs w:val="24"/>
              </w:rPr>
              <w:br/>
              <w:t xml:space="preserve">предшествующий </w:t>
            </w:r>
            <w:r w:rsidRPr="00DC5640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DC564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7</w:t>
            </w: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Муниципальная программа «Энергоэффективность и развитие энергетики на территории Лопанского сельского поселения»                                         </w:t>
            </w: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Подпрограмма №1. «Энергосбережение и повышение энергетической эффективности»</w:t>
            </w:r>
          </w:p>
        </w:tc>
      </w:tr>
      <w:tr w:rsidR="006401E3" w:rsidRPr="00DC5640" w:rsidTr="00F51A2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холодной воды, расчеты за потребление которой осуществляются на основании показаний приборов учета, в общем объеме холодной воды, потребляемой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6A7A6C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FF"/>
                <w:sz w:val="24"/>
                <w:szCs w:val="24"/>
                <w:lang w:val="en-US"/>
              </w:rPr>
            </w:pPr>
            <w:r w:rsidRPr="006A7A6C">
              <w:rPr>
                <w:color w:val="0000FF"/>
                <w:sz w:val="24"/>
                <w:szCs w:val="24"/>
                <w:lang w:val="en-US"/>
              </w:rPr>
              <w:t>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 составило14%.</w:t>
            </w:r>
          </w:p>
          <w:p w:rsidR="006401E3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 более экономно стали использовать воду.</w:t>
            </w:r>
          </w:p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объема природного газа, расчеты, за потребление которого осуществляются на основании показаний приборов учета, в общем объеме природного газа, потребляемого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объемов электрической энергии (далее – ЭЭ), потребляемой бюджетным учреждением (далее – БУ), расчеты за которую осуществляются с использованием приборов учета, в общем объеме ЭЭ, потребляемой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 xml:space="preserve"> 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Лопанского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7.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расходов бюджета Лопанского поселения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401E3" w:rsidRPr="00DC5640" w:rsidTr="00F51A2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8.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Доля БУ, финансируемых за счет бюджета Лопанского сельского поселения</w:t>
            </w:r>
            <w:r w:rsidRPr="00DC5640">
              <w:rPr>
                <w:spacing w:val="-4"/>
                <w:kern w:val="24"/>
                <w:sz w:val="24"/>
                <w:szCs w:val="24"/>
              </w:rPr>
              <w:t>, в общем объ</w:t>
            </w:r>
            <w:r w:rsidRPr="00DC5640">
              <w:rPr>
                <w:sz w:val="24"/>
                <w:szCs w:val="24"/>
              </w:rPr>
              <w:t>еме БУ, в отношении которых проведено обязательное энергетическое обследование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5640">
              <w:rPr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E3" w:rsidRPr="00DC5640" w:rsidRDefault="006401E3" w:rsidP="00F51A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401E3" w:rsidRPr="00DC5640" w:rsidRDefault="006401E3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bookmarkStart w:id="1" w:name="Par1462"/>
      <w:bookmarkEnd w:id="1"/>
    </w:p>
    <w:p w:rsidR="006401E3" w:rsidRPr="00DC5640" w:rsidRDefault="006401E3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6401E3" w:rsidRPr="00DC5640" w:rsidRDefault="006401E3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401E3" w:rsidRPr="00DC5640" w:rsidRDefault="006401E3" w:rsidP="00B431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401E3" w:rsidRPr="00AC32C1" w:rsidRDefault="006401E3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:rsidR="006401E3" w:rsidRPr="00AC32C1" w:rsidRDefault="006401E3" w:rsidP="00B4315E">
      <w:pPr>
        <w:widowControl w:val="0"/>
        <w:autoSpaceDE w:val="0"/>
        <w:autoSpaceDN w:val="0"/>
        <w:adjustRightInd w:val="0"/>
        <w:ind w:firstLine="540"/>
        <w:jc w:val="both"/>
        <w:rPr>
          <w:color w:val="FF00FF"/>
          <w:sz w:val="24"/>
          <w:szCs w:val="24"/>
          <w:lang w:eastAsia="en-US"/>
        </w:rPr>
      </w:pPr>
    </w:p>
    <w:p w:rsidR="006401E3" w:rsidRPr="00DC5640" w:rsidRDefault="006401E3" w:rsidP="00E57D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DC5640">
        <w:rPr>
          <w:sz w:val="24"/>
          <w:szCs w:val="24"/>
          <w:lang w:eastAsia="en-US"/>
        </w:rPr>
        <w:t>Глава Администрации</w:t>
      </w:r>
    </w:p>
    <w:p w:rsidR="006401E3" w:rsidRPr="00DC5640" w:rsidRDefault="006401E3" w:rsidP="00E57D5E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DC5640">
        <w:rPr>
          <w:sz w:val="24"/>
          <w:szCs w:val="24"/>
          <w:lang w:eastAsia="en-US"/>
        </w:rPr>
        <w:t>Лопанского сельского поселения                                                                       М.В.Качарова</w:t>
      </w:r>
    </w:p>
    <w:sectPr w:rsidR="006401E3" w:rsidRPr="00DC5640" w:rsidSect="00D57412"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E3" w:rsidRDefault="006401E3">
      <w:r>
        <w:separator/>
      </w:r>
    </w:p>
  </w:endnote>
  <w:endnote w:type="continuationSeparator" w:id="1">
    <w:p w:rsidR="006401E3" w:rsidRDefault="0064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3" w:rsidRDefault="006401E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01E3" w:rsidRDefault="006401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E3" w:rsidRDefault="006401E3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6401E3" w:rsidRDefault="006401E3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E3" w:rsidRDefault="006401E3">
      <w:r>
        <w:separator/>
      </w:r>
    </w:p>
  </w:footnote>
  <w:footnote w:type="continuationSeparator" w:id="1">
    <w:p w:rsidR="006401E3" w:rsidRDefault="00640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67D7"/>
    <w:rsid w:val="00007F0D"/>
    <w:rsid w:val="00020649"/>
    <w:rsid w:val="00026037"/>
    <w:rsid w:val="00037944"/>
    <w:rsid w:val="00041D13"/>
    <w:rsid w:val="00042414"/>
    <w:rsid w:val="0004252E"/>
    <w:rsid w:val="00042DC9"/>
    <w:rsid w:val="000437CB"/>
    <w:rsid w:val="000528FB"/>
    <w:rsid w:val="000553CB"/>
    <w:rsid w:val="00055658"/>
    <w:rsid w:val="00064741"/>
    <w:rsid w:val="000676E0"/>
    <w:rsid w:val="00070986"/>
    <w:rsid w:val="00071C0C"/>
    <w:rsid w:val="00072471"/>
    <w:rsid w:val="000730FE"/>
    <w:rsid w:val="00073812"/>
    <w:rsid w:val="00075CC7"/>
    <w:rsid w:val="00076237"/>
    <w:rsid w:val="000771DF"/>
    <w:rsid w:val="000813B6"/>
    <w:rsid w:val="00095ADF"/>
    <w:rsid w:val="00097C5A"/>
    <w:rsid w:val="000A03CE"/>
    <w:rsid w:val="000A1D2A"/>
    <w:rsid w:val="000A6888"/>
    <w:rsid w:val="000A6E4B"/>
    <w:rsid w:val="000B1E8F"/>
    <w:rsid w:val="000B230B"/>
    <w:rsid w:val="000B2CCC"/>
    <w:rsid w:val="000B4EB6"/>
    <w:rsid w:val="000B582A"/>
    <w:rsid w:val="000C23CC"/>
    <w:rsid w:val="000C5FD9"/>
    <w:rsid w:val="000D08B2"/>
    <w:rsid w:val="000D157C"/>
    <w:rsid w:val="000D674A"/>
    <w:rsid w:val="000E0098"/>
    <w:rsid w:val="000E18E5"/>
    <w:rsid w:val="000E1E20"/>
    <w:rsid w:val="000E30C6"/>
    <w:rsid w:val="000E5CA2"/>
    <w:rsid w:val="000E5DED"/>
    <w:rsid w:val="000E5F10"/>
    <w:rsid w:val="000F06A4"/>
    <w:rsid w:val="000F180D"/>
    <w:rsid w:val="000F22EC"/>
    <w:rsid w:val="000F53B8"/>
    <w:rsid w:val="0010321F"/>
    <w:rsid w:val="00103C72"/>
    <w:rsid w:val="00106D7D"/>
    <w:rsid w:val="00110DDE"/>
    <w:rsid w:val="00113EED"/>
    <w:rsid w:val="00115311"/>
    <w:rsid w:val="001157AE"/>
    <w:rsid w:val="001206E8"/>
    <w:rsid w:val="00123961"/>
    <w:rsid w:val="001312D1"/>
    <w:rsid w:val="0013133D"/>
    <w:rsid w:val="001329BF"/>
    <w:rsid w:val="00133E3C"/>
    <w:rsid w:val="00144404"/>
    <w:rsid w:val="00147A24"/>
    <w:rsid w:val="001532E8"/>
    <w:rsid w:val="00153E1D"/>
    <w:rsid w:val="001540BC"/>
    <w:rsid w:val="0015618B"/>
    <w:rsid w:val="001622DD"/>
    <w:rsid w:val="001645F6"/>
    <w:rsid w:val="00165322"/>
    <w:rsid w:val="00173B4A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592D"/>
    <w:rsid w:val="001B61C1"/>
    <w:rsid w:val="001B6E63"/>
    <w:rsid w:val="001B7771"/>
    <w:rsid w:val="001C1398"/>
    <w:rsid w:val="001D0DFD"/>
    <w:rsid w:val="001D3851"/>
    <w:rsid w:val="001D4826"/>
    <w:rsid w:val="001D6EF8"/>
    <w:rsid w:val="001E1185"/>
    <w:rsid w:val="001E59F3"/>
    <w:rsid w:val="001E7D7F"/>
    <w:rsid w:val="001F5743"/>
    <w:rsid w:val="002015E3"/>
    <w:rsid w:val="00203618"/>
    <w:rsid w:val="00204667"/>
    <w:rsid w:val="002052ED"/>
    <w:rsid w:val="00206936"/>
    <w:rsid w:val="0020761B"/>
    <w:rsid w:val="00214CA5"/>
    <w:rsid w:val="00216F10"/>
    <w:rsid w:val="00223BD0"/>
    <w:rsid w:val="00223FCB"/>
    <w:rsid w:val="0022411C"/>
    <w:rsid w:val="00226961"/>
    <w:rsid w:val="00227415"/>
    <w:rsid w:val="00230A2E"/>
    <w:rsid w:val="00240CF8"/>
    <w:rsid w:val="0024187C"/>
    <w:rsid w:val="002428A4"/>
    <w:rsid w:val="00244B32"/>
    <w:rsid w:val="00247745"/>
    <w:rsid w:val="00253530"/>
    <w:rsid w:val="00253935"/>
    <w:rsid w:val="00257360"/>
    <w:rsid w:val="00261168"/>
    <w:rsid w:val="0026768C"/>
    <w:rsid w:val="00275D18"/>
    <w:rsid w:val="0027683B"/>
    <w:rsid w:val="00280DD9"/>
    <w:rsid w:val="00290E92"/>
    <w:rsid w:val="002912B2"/>
    <w:rsid w:val="0029470B"/>
    <w:rsid w:val="002957A0"/>
    <w:rsid w:val="002A642E"/>
    <w:rsid w:val="002A75F9"/>
    <w:rsid w:val="002B15BD"/>
    <w:rsid w:val="002B22E6"/>
    <w:rsid w:val="002B5BB9"/>
    <w:rsid w:val="002B6AE4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4312"/>
    <w:rsid w:val="002E5079"/>
    <w:rsid w:val="002F26F9"/>
    <w:rsid w:val="002F3099"/>
    <w:rsid w:val="002F4D57"/>
    <w:rsid w:val="00301719"/>
    <w:rsid w:val="00305371"/>
    <w:rsid w:val="003077EB"/>
    <w:rsid w:val="003104D2"/>
    <w:rsid w:val="00310A25"/>
    <w:rsid w:val="00310B50"/>
    <w:rsid w:val="00311C1E"/>
    <w:rsid w:val="003141A0"/>
    <w:rsid w:val="003159F1"/>
    <w:rsid w:val="00321B3E"/>
    <w:rsid w:val="00330C1E"/>
    <w:rsid w:val="00330EF4"/>
    <w:rsid w:val="00331003"/>
    <w:rsid w:val="00331E18"/>
    <w:rsid w:val="00331F49"/>
    <w:rsid w:val="00333CD8"/>
    <w:rsid w:val="00334641"/>
    <w:rsid w:val="003432AB"/>
    <w:rsid w:val="00350EC9"/>
    <w:rsid w:val="00352933"/>
    <w:rsid w:val="003547A0"/>
    <w:rsid w:val="003551F3"/>
    <w:rsid w:val="003605B4"/>
    <w:rsid w:val="00361865"/>
    <w:rsid w:val="00361FDA"/>
    <w:rsid w:val="003629F0"/>
    <w:rsid w:val="00373B82"/>
    <w:rsid w:val="00376761"/>
    <w:rsid w:val="00380F52"/>
    <w:rsid w:val="0038176E"/>
    <w:rsid w:val="003821C4"/>
    <w:rsid w:val="00387896"/>
    <w:rsid w:val="003924CE"/>
    <w:rsid w:val="003939F7"/>
    <w:rsid w:val="003968F8"/>
    <w:rsid w:val="00397366"/>
    <w:rsid w:val="003A0C8E"/>
    <w:rsid w:val="003A449C"/>
    <w:rsid w:val="003A48BF"/>
    <w:rsid w:val="003B0B63"/>
    <w:rsid w:val="003B456C"/>
    <w:rsid w:val="003C1770"/>
    <w:rsid w:val="003D1FAB"/>
    <w:rsid w:val="003D29AC"/>
    <w:rsid w:val="003D62BC"/>
    <w:rsid w:val="003E1D90"/>
    <w:rsid w:val="003F0051"/>
    <w:rsid w:val="003F089B"/>
    <w:rsid w:val="003F1149"/>
    <w:rsid w:val="0040250B"/>
    <w:rsid w:val="004111BA"/>
    <w:rsid w:val="00417620"/>
    <w:rsid w:val="00417622"/>
    <w:rsid w:val="004215C7"/>
    <w:rsid w:val="0042489B"/>
    <w:rsid w:val="004252C3"/>
    <w:rsid w:val="00425525"/>
    <w:rsid w:val="00427B3E"/>
    <w:rsid w:val="00430B84"/>
    <w:rsid w:val="0043336E"/>
    <w:rsid w:val="00435EEB"/>
    <w:rsid w:val="004431B1"/>
    <w:rsid w:val="0044470C"/>
    <w:rsid w:val="004511C4"/>
    <w:rsid w:val="00452589"/>
    <w:rsid w:val="00452C08"/>
    <w:rsid w:val="004530D5"/>
    <w:rsid w:val="004535C5"/>
    <w:rsid w:val="004576CA"/>
    <w:rsid w:val="0046387B"/>
    <w:rsid w:val="00463E43"/>
    <w:rsid w:val="004647D8"/>
    <w:rsid w:val="0047310D"/>
    <w:rsid w:val="0047619C"/>
    <w:rsid w:val="00476F55"/>
    <w:rsid w:val="00480875"/>
    <w:rsid w:val="00481B18"/>
    <w:rsid w:val="00482C9B"/>
    <w:rsid w:val="004912A7"/>
    <w:rsid w:val="00491938"/>
    <w:rsid w:val="00492AA0"/>
    <w:rsid w:val="00495CB5"/>
    <w:rsid w:val="00496401"/>
    <w:rsid w:val="004A094F"/>
    <w:rsid w:val="004A4357"/>
    <w:rsid w:val="004A556A"/>
    <w:rsid w:val="004B5BC3"/>
    <w:rsid w:val="004B692F"/>
    <w:rsid w:val="004B6E0D"/>
    <w:rsid w:val="004C18B2"/>
    <w:rsid w:val="004C5B87"/>
    <w:rsid w:val="004D10A5"/>
    <w:rsid w:val="004D189D"/>
    <w:rsid w:val="004D1F5B"/>
    <w:rsid w:val="004D240E"/>
    <w:rsid w:val="004D355F"/>
    <w:rsid w:val="004D59C2"/>
    <w:rsid w:val="004E0A59"/>
    <w:rsid w:val="004E5DC7"/>
    <w:rsid w:val="004E629B"/>
    <w:rsid w:val="004F0F7E"/>
    <w:rsid w:val="004F125C"/>
    <w:rsid w:val="004F4CBB"/>
    <w:rsid w:val="005033F0"/>
    <w:rsid w:val="00507753"/>
    <w:rsid w:val="00514443"/>
    <w:rsid w:val="00514FF4"/>
    <w:rsid w:val="00516EF5"/>
    <w:rsid w:val="00523E32"/>
    <w:rsid w:val="0052571F"/>
    <w:rsid w:val="00531C68"/>
    <w:rsid w:val="00532989"/>
    <w:rsid w:val="0053433D"/>
    <w:rsid w:val="0053439A"/>
    <w:rsid w:val="00544BB6"/>
    <w:rsid w:val="00570C14"/>
    <w:rsid w:val="0057189E"/>
    <w:rsid w:val="00573EF3"/>
    <w:rsid w:val="0057575C"/>
    <w:rsid w:val="00577970"/>
    <w:rsid w:val="00584659"/>
    <w:rsid w:val="005A1DBB"/>
    <w:rsid w:val="005A260A"/>
    <w:rsid w:val="005A3324"/>
    <w:rsid w:val="005A5CE4"/>
    <w:rsid w:val="005A6DEA"/>
    <w:rsid w:val="005B4528"/>
    <w:rsid w:val="005C3723"/>
    <w:rsid w:val="005C42CB"/>
    <w:rsid w:val="005C525F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0530"/>
    <w:rsid w:val="005F39B5"/>
    <w:rsid w:val="005F5C4E"/>
    <w:rsid w:val="006000DD"/>
    <w:rsid w:val="00603DB1"/>
    <w:rsid w:val="00613351"/>
    <w:rsid w:val="006140C1"/>
    <w:rsid w:val="00621111"/>
    <w:rsid w:val="00623168"/>
    <w:rsid w:val="00633558"/>
    <w:rsid w:val="006401E3"/>
    <w:rsid w:val="00640AE1"/>
    <w:rsid w:val="00641E92"/>
    <w:rsid w:val="006423D7"/>
    <w:rsid w:val="006464BD"/>
    <w:rsid w:val="00646739"/>
    <w:rsid w:val="00650CE0"/>
    <w:rsid w:val="006536EC"/>
    <w:rsid w:val="00653895"/>
    <w:rsid w:val="006558C4"/>
    <w:rsid w:val="00660136"/>
    <w:rsid w:val="00661CAA"/>
    <w:rsid w:val="00672448"/>
    <w:rsid w:val="00672FB0"/>
    <w:rsid w:val="00675529"/>
    <w:rsid w:val="00680CE4"/>
    <w:rsid w:val="006827A9"/>
    <w:rsid w:val="00684E0A"/>
    <w:rsid w:val="00695771"/>
    <w:rsid w:val="006A7A6C"/>
    <w:rsid w:val="006B451E"/>
    <w:rsid w:val="006B4F4C"/>
    <w:rsid w:val="006C46BF"/>
    <w:rsid w:val="006C714F"/>
    <w:rsid w:val="006C7B22"/>
    <w:rsid w:val="006D088E"/>
    <w:rsid w:val="006D5B81"/>
    <w:rsid w:val="006D6326"/>
    <w:rsid w:val="006E0B31"/>
    <w:rsid w:val="006E4337"/>
    <w:rsid w:val="006E6734"/>
    <w:rsid w:val="006E7634"/>
    <w:rsid w:val="006F41BD"/>
    <w:rsid w:val="006F57C0"/>
    <w:rsid w:val="006F7DDF"/>
    <w:rsid w:val="00702746"/>
    <w:rsid w:val="00703A0D"/>
    <w:rsid w:val="00704BE4"/>
    <w:rsid w:val="007050C7"/>
    <w:rsid w:val="00713C5F"/>
    <w:rsid w:val="00714E28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5CE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182E"/>
    <w:rsid w:val="00783B99"/>
    <w:rsid w:val="007849AA"/>
    <w:rsid w:val="00786F66"/>
    <w:rsid w:val="00787558"/>
    <w:rsid w:val="00794B9F"/>
    <w:rsid w:val="0079517D"/>
    <w:rsid w:val="00795E41"/>
    <w:rsid w:val="007A28A0"/>
    <w:rsid w:val="007A4730"/>
    <w:rsid w:val="007A7C89"/>
    <w:rsid w:val="007B4135"/>
    <w:rsid w:val="007B63DF"/>
    <w:rsid w:val="007C2D02"/>
    <w:rsid w:val="007C2D29"/>
    <w:rsid w:val="007C411B"/>
    <w:rsid w:val="007D0D25"/>
    <w:rsid w:val="007E2897"/>
    <w:rsid w:val="007E3414"/>
    <w:rsid w:val="007F3EAA"/>
    <w:rsid w:val="007F6167"/>
    <w:rsid w:val="008067EB"/>
    <w:rsid w:val="00807445"/>
    <w:rsid w:val="00813DDA"/>
    <w:rsid w:val="00815FED"/>
    <w:rsid w:val="00822D2E"/>
    <w:rsid w:val="00825C91"/>
    <w:rsid w:val="00831CC8"/>
    <w:rsid w:val="00843B6E"/>
    <w:rsid w:val="0085109E"/>
    <w:rsid w:val="008531DF"/>
    <w:rsid w:val="00853CD2"/>
    <w:rsid w:val="00857C8E"/>
    <w:rsid w:val="00861C55"/>
    <w:rsid w:val="0086251C"/>
    <w:rsid w:val="00864DE4"/>
    <w:rsid w:val="00865921"/>
    <w:rsid w:val="008663E7"/>
    <w:rsid w:val="00870975"/>
    <w:rsid w:val="00873A69"/>
    <w:rsid w:val="008764FF"/>
    <w:rsid w:val="00881340"/>
    <w:rsid w:val="00882E8B"/>
    <w:rsid w:val="00885D6F"/>
    <w:rsid w:val="0089074D"/>
    <w:rsid w:val="00894987"/>
    <w:rsid w:val="008A152A"/>
    <w:rsid w:val="008A6857"/>
    <w:rsid w:val="008C03F6"/>
    <w:rsid w:val="008C0DF9"/>
    <w:rsid w:val="008E038E"/>
    <w:rsid w:val="008E4F7F"/>
    <w:rsid w:val="008E5322"/>
    <w:rsid w:val="008E7746"/>
    <w:rsid w:val="008F2EAA"/>
    <w:rsid w:val="008F619D"/>
    <w:rsid w:val="009004CE"/>
    <w:rsid w:val="0090430C"/>
    <w:rsid w:val="00911635"/>
    <w:rsid w:val="00911C3F"/>
    <w:rsid w:val="0091308C"/>
    <w:rsid w:val="00920540"/>
    <w:rsid w:val="00935666"/>
    <w:rsid w:val="00936DE3"/>
    <w:rsid w:val="00936F4D"/>
    <w:rsid w:val="00937364"/>
    <w:rsid w:val="0093771B"/>
    <w:rsid w:val="00944C99"/>
    <w:rsid w:val="00945130"/>
    <w:rsid w:val="0095330C"/>
    <w:rsid w:val="009550E1"/>
    <w:rsid w:val="009553B1"/>
    <w:rsid w:val="00965C85"/>
    <w:rsid w:val="0096697E"/>
    <w:rsid w:val="0097014F"/>
    <w:rsid w:val="00971CB0"/>
    <w:rsid w:val="00975A79"/>
    <w:rsid w:val="00976506"/>
    <w:rsid w:val="00977DAC"/>
    <w:rsid w:val="00982DC4"/>
    <w:rsid w:val="009847BD"/>
    <w:rsid w:val="00992364"/>
    <w:rsid w:val="00993EF4"/>
    <w:rsid w:val="009969ED"/>
    <w:rsid w:val="009A04FD"/>
    <w:rsid w:val="009A256D"/>
    <w:rsid w:val="009A2761"/>
    <w:rsid w:val="009A4F9F"/>
    <w:rsid w:val="009B11E4"/>
    <w:rsid w:val="009B5553"/>
    <w:rsid w:val="009C6BB5"/>
    <w:rsid w:val="009C70D8"/>
    <w:rsid w:val="009C758D"/>
    <w:rsid w:val="009D3E8A"/>
    <w:rsid w:val="009D682E"/>
    <w:rsid w:val="009E6BAD"/>
    <w:rsid w:val="009F0E01"/>
    <w:rsid w:val="009F181C"/>
    <w:rsid w:val="009F28F8"/>
    <w:rsid w:val="009F4441"/>
    <w:rsid w:val="009F53FC"/>
    <w:rsid w:val="00A028D8"/>
    <w:rsid w:val="00A11D8C"/>
    <w:rsid w:val="00A121AB"/>
    <w:rsid w:val="00A17D4F"/>
    <w:rsid w:val="00A21D35"/>
    <w:rsid w:val="00A23923"/>
    <w:rsid w:val="00A244F6"/>
    <w:rsid w:val="00A30373"/>
    <w:rsid w:val="00A44FD1"/>
    <w:rsid w:val="00A46543"/>
    <w:rsid w:val="00A50A2A"/>
    <w:rsid w:val="00A53AF5"/>
    <w:rsid w:val="00A54221"/>
    <w:rsid w:val="00A609C2"/>
    <w:rsid w:val="00A64977"/>
    <w:rsid w:val="00A66267"/>
    <w:rsid w:val="00A66741"/>
    <w:rsid w:val="00A667B1"/>
    <w:rsid w:val="00A678BB"/>
    <w:rsid w:val="00A70096"/>
    <w:rsid w:val="00A761D6"/>
    <w:rsid w:val="00A76312"/>
    <w:rsid w:val="00A8030E"/>
    <w:rsid w:val="00A806B6"/>
    <w:rsid w:val="00A81A7E"/>
    <w:rsid w:val="00A863BF"/>
    <w:rsid w:val="00A9194E"/>
    <w:rsid w:val="00AA0CA0"/>
    <w:rsid w:val="00AA309B"/>
    <w:rsid w:val="00AA6F5C"/>
    <w:rsid w:val="00AA7EF5"/>
    <w:rsid w:val="00AB10EB"/>
    <w:rsid w:val="00AB32C0"/>
    <w:rsid w:val="00AB5B8E"/>
    <w:rsid w:val="00AB7049"/>
    <w:rsid w:val="00AC06AE"/>
    <w:rsid w:val="00AC32C1"/>
    <w:rsid w:val="00AC4B59"/>
    <w:rsid w:val="00AC539A"/>
    <w:rsid w:val="00AF1AFD"/>
    <w:rsid w:val="00AF23DB"/>
    <w:rsid w:val="00AF3419"/>
    <w:rsid w:val="00AF5D4B"/>
    <w:rsid w:val="00B00170"/>
    <w:rsid w:val="00B00E89"/>
    <w:rsid w:val="00B01499"/>
    <w:rsid w:val="00B01E40"/>
    <w:rsid w:val="00B03D20"/>
    <w:rsid w:val="00B05B74"/>
    <w:rsid w:val="00B07968"/>
    <w:rsid w:val="00B17967"/>
    <w:rsid w:val="00B226AF"/>
    <w:rsid w:val="00B2408F"/>
    <w:rsid w:val="00B25816"/>
    <w:rsid w:val="00B26838"/>
    <w:rsid w:val="00B2702D"/>
    <w:rsid w:val="00B27189"/>
    <w:rsid w:val="00B30178"/>
    <w:rsid w:val="00B302FE"/>
    <w:rsid w:val="00B36F56"/>
    <w:rsid w:val="00B4315E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7947"/>
    <w:rsid w:val="00B8734A"/>
    <w:rsid w:val="00B9373A"/>
    <w:rsid w:val="00B94243"/>
    <w:rsid w:val="00B960B2"/>
    <w:rsid w:val="00BA0F1D"/>
    <w:rsid w:val="00BA2E04"/>
    <w:rsid w:val="00BA37F7"/>
    <w:rsid w:val="00BA3E83"/>
    <w:rsid w:val="00BA5A59"/>
    <w:rsid w:val="00BA7D48"/>
    <w:rsid w:val="00BB6835"/>
    <w:rsid w:val="00BB70AF"/>
    <w:rsid w:val="00BC016C"/>
    <w:rsid w:val="00BC48A0"/>
    <w:rsid w:val="00BC4C0A"/>
    <w:rsid w:val="00BD6755"/>
    <w:rsid w:val="00BE04BD"/>
    <w:rsid w:val="00BE3014"/>
    <w:rsid w:val="00BE6EFD"/>
    <w:rsid w:val="00BF24B9"/>
    <w:rsid w:val="00BF279A"/>
    <w:rsid w:val="00BF3287"/>
    <w:rsid w:val="00BF671F"/>
    <w:rsid w:val="00C10A10"/>
    <w:rsid w:val="00C11804"/>
    <w:rsid w:val="00C14AF3"/>
    <w:rsid w:val="00C171DF"/>
    <w:rsid w:val="00C213F4"/>
    <w:rsid w:val="00C230A2"/>
    <w:rsid w:val="00C31D61"/>
    <w:rsid w:val="00C327FC"/>
    <w:rsid w:val="00C37353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62FCB"/>
    <w:rsid w:val="00C63833"/>
    <w:rsid w:val="00C63F8B"/>
    <w:rsid w:val="00C65E88"/>
    <w:rsid w:val="00C71B9F"/>
    <w:rsid w:val="00C72399"/>
    <w:rsid w:val="00C73268"/>
    <w:rsid w:val="00C734EC"/>
    <w:rsid w:val="00C74CDA"/>
    <w:rsid w:val="00C84BA5"/>
    <w:rsid w:val="00C874EB"/>
    <w:rsid w:val="00C904E9"/>
    <w:rsid w:val="00CA0062"/>
    <w:rsid w:val="00CA604B"/>
    <w:rsid w:val="00CB13AC"/>
    <w:rsid w:val="00CB22E0"/>
    <w:rsid w:val="00CB26E4"/>
    <w:rsid w:val="00CB4021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4B8D"/>
    <w:rsid w:val="00CF2442"/>
    <w:rsid w:val="00CF2B62"/>
    <w:rsid w:val="00CF2DFE"/>
    <w:rsid w:val="00CF491D"/>
    <w:rsid w:val="00CF6A22"/>
    <w:rsid w:val="00D127D6"/>
    <w:rsid w:val="00D15583"/>
    <w:rsid w:val="00D22D84"/>
    <w:rsid w:val="00D26979"/>
    <w:rsid w:val="00D27895"/>
    <w:rsid w:val="00D30340"/>
    <w:rsid w:val="00D34CB8"/>
    <w:rsid w:val="00D36073"/>
    <w:rsid w:val="00D42D05"/>
    <w:rsid w:val="00D46D1A"/>
    <w:rsid w:val="00D55187"/>
    <w:rsid w:val="00D56562"/>
    <w:rsid w:val="00D57412"/>
    <w:rsid w:val="00D60444"/>
    <w:rsid w:val="00D61AE9"/>
    <w:rsid w:val="00D63175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6828"/>
    <w:rsid w:val="00DA13BE"/>
    <w:rsid w:val="00DA154D"/>
    <w:rsid w:val="00DA4493"/>
    <w:rsid w:val="00DA5A38"/>
    <w:rsid w:val="00DA6DD2"/>
    <w:rsid w:val="00DA79D4"/>
    <w:rsid w:val="00DB1FA9"/>
    <w:rsid w:val="00DB5BB9"/>
    <w:rsid w:val="00DB659F"/>
    <w:rsid w:val="00DC1DF1"/>
    <w:rsid w:val="00DC5640"/>
    <w:rsid w:val="00DC5709"/>
    <w:rsid w:val="00DC62FD"/>
    <w:rsid w:val="00DC67A8"/>
    <w:rsid w:val="00DD08FB"/>
    <w:rsid w:val="00DD20D8"/>
    <w:rsid w:val="00DD37DD"/>
    <w:rsid w:val="00DD5623"/>
    <w:rsid w:val="00DD7AC6"/>
    <w:rsid w:val="00DE1E9F"/>
    <w:rsid w:val="00DE37C1"/>
    <w:rsid w:val="00DE405F"/>
    <w:rsid w:val="00DE6916"/>
    <w:rsid w:val="00DF0355"/>
    <w:rsid w:val="00E14B9D"/>
    <w:rsid w:val="00E23832"/>
    <w:rsid w:val="00E27B99"/>
    <w:rsid w:val="00E27F9A"/>
    <w:rsid w:val="00E327B4"/>
    <w:rsid w:val="00E3502A"/>
    <w:rsid w:val="00E36B39"/>
    <w:rsid w:val="00E36FB7"/>
    <w:rsid w:val="00E37C66"/>
    <w:rsid w:val="00E424B8"/>
    <w:rsid w:val="00E442DB"/>
    <w:rsid w:val="00E46C4A"/>
    <w:rsid w:val="00E47819"/>
    <w:rsid w:val="00E52A55"/>
    <w:rsid w:val="00E5304D"/>
    <w:rsid w:val="00E56ECE"/>
    <w:rsid w:val="00E57D5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2856"/>
    <w:rsid w:val="00EB30A4"/>
    <w:rsid w:val="00EB5F60"/>
    <w:rsid w:val="00EB6088"/>
    <w:rsid w:val="00EB6F70"/>
    <w:rsid w:val="00EB7C45"/>
    <w:rsid w:val="00EC1087"/>
    <w:rsid w:val="00EC4BA6"/>
    <w:rsid w:val="00EC4D49"/>
    <w:rsid w:val="00EC58C0"/>
    <w:rsid w:val="00EC6507"/>
    <w:rsid w:val="00EC7251"/>
    <w:rsid w:val="00ED0FB0"/>
    <w:rsid w:val="00ED3016"/>
    <w:rsid w:val="00ED36A1"/>
    <w:rsid w:val="00ED550D"/>
    <w:rsid w:val="00ED67BC"/>
    <w:rsid w:val="00ED7125"/>
    <w:rsid w:val="00EE08F3"/>
    <w:rsid w:val="00EE192F"/>
    <w:rsid w:val="00EE64A2"/>
    <w:rsid w:val="00EF3B83"/>
    <w:rsid w:val="00EF7B2B"/>
    <w:rsid w:val="00F00465"/>
    <w:rsid w:val="00F0324E"/>
    <w:rsid w:val="00F033DC"/>
    <w:rsid w:val="00F06C16"/>
    <w:rsid w:val="00F12551"/>
    <w:rsid w:val="00F12CDE"/>
    <w:rsid w:val="00F15545"/>
    <w:rsid w:val="00F15973"/>
    <w:rsid w:val="00F16A3D"/>
    <w:rsid w:val="00F20EAC"/>
    <w:rsid w:val="00F22C9C"/>
    <w:rsid w:val="00F24015"/>
    <w:rsid w:val="00F3261A"/>
    <w:rsid w:val="00F3339A"/>
    <w:rsid w:val="00F40315"/>
    <w:rsid w:val="00F4684B"/>
    <w:rsid w:val="00F50BB3"/>
    <w:rsid w:val="00F51A2B"/>
    <w:rsid w:val="00F5626E"/>
    <w:rsid w:val="00F57433"/>
    <w:rsid w:val="00F61FDE"/>
    <w:rsid w:val="00F66F36"/>
    <w:rsid w:val="00F70636"/>
    <w:rsid w:val="00F70F4D"/>
    <w:rsid w:val="00F736B6"/>
    <w:rsid w:val="00F807CD"/>
    <w:rsid w:val="00F810AD"/>
    <w:rsid w:val="00F82185"/>
    <w:rsid w:val="00F82801"/>
    <w:rsid w:val="00F8503A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543F"/>
    <w:rsid w:val="00FE4A93"/>
    <w:rsid w:val="00FE4BB6"/>
    <w:rsid w:val="00FE5A15"/>
    <w:rsid w:val="00FE6AB4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4294962554</TotalTime>
  <Pages>14</Pages>
  <Words>3087</Words>
  <Characters>17597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221</cp:revision>
  <cp:lastPrinted>2016-05-17T06:05:00Z</cp:lastPrinted>
  <dcterms:created xsi:type="dcterms:W3CDTF">2015-05-13T07:42:00Z</dcterms:created>
  <dcterms:modified xsi:type="dcterms:W3CDTF">2018-05-10T18:05:00Z</dcterms:modified>
</cp:coreProperties>
</file>