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РОСТОВСКАЯ ОБЛАСТЬ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ЦЕЛИНСКИЙ РАЙОН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МУНИЦИПАЛЬНОЕ ОБРАЗОВАНИЕ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ЛОПАНСКОЕ</w:t>
      </w: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СЕЛЬСКОЕ ПОСЕЛЕНИЕ»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АДМИНИСТРАЦИЯ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ЛОПАНСКОГО</w:t>
      </w:r>
      <w:r w:rsidRPr="00BC5F5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СЕЛЬСКОГО ПОСЕЛЕНИЯ</w:t>
      </w:r>
    </w:p>
    <w:p w:rsidR="009006A9" w:rsidRDefault="009006A9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</w:pPr>
    </w:p>
    <w:p w:rsidR="00BC5F5F" w:rsidRPr="00BC5F5F" w:rsidRDefault="00BC5F5F" w:rsidP="009006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</w:pPr>
      <w:r w:rsidRPr="00BC5F5F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>ПОСТАНОВЛЕНИЕ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90D4D6" wp14:editId="7141CF5C">
                <wp:simplePos x="0" y="0"/>
                <wp:positionH relativeFrom="column">
                  <wp:posOffset>6286500</wp:posOffset>
                </wp:positionH>
                <wp:positionV relativeFrom="page">
                  <wp:posOffset>1177290</wp:posOffset>
                </wp:positionV>
                <wp:extent cx="114300" cy="1143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5F" w:rsidRDefault="00BC5F5F" w:rsidP="00BC5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0D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92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1Trw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" o:allowincell="f" filled="f" stroked="f">
                <v:textbox>
                  <w:txbxContent>
                    <w:p w:rsidR="00BC5F5F" w:rsidRDefault="00BC5F5F" w:rsidP="00BC5F5F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006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.05.2018г.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00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№77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Лопанка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</w:p>
    <w:p w:rsidR="00BC5F5F" w:rsidRPr="00BC5F5F" w:rsidRDefault="009006A9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186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C5F5F"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должностных лиц,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составлять протоколы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правонарушениях»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F5F" w:rsidRPr="00BC5F5F" w:rsidRDefault="00BC5F5F" w:rsidP="00BC5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1.Внести изменения в приложение к постановлению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Лопанского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90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0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90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</w:t>
      </w:r>
      <w:r w:rsidRPr="00BC5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в редакции</w:t>
      </w:r>
      <w:r w:rsidRPr="00BC5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C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постановлению.</w:t>
      </w:r>
    </w:p>
    <w:p w:rsidR="00BC5F5F" w:rsidRPr="00BC5F5F" w:rsidRDefault="00BC5F5F" w:rsidP="00BC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 момента его </w:t>
      </w:r>
      <w:r w:rsidR="0090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5F" w:rsidRPr="00BC5F5F" w:rsidRDefault="00BC5F5F" w:rsidP="00BC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BC5F5F" w:rsidRPr="00BC5F5F" w:rsidRDefault="00BC5F5F" w:rsidP="00BC5F5F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BC5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F5F">
        <w:rPr>
          <w:rFonts w:ascii="Calibri" w:eastAsia="Calibri" w:hAnsi="Calibri" w:cs="Times New Roman"/>
          <w:sz w:val="20"/>
        </w:rPr>
        <w:t xml:space="preserve"> </w:t>
      </w: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М.В.Качарова</w:t>
      </w:r>
      <w:proofErr w:type="spellEnd"/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Pr="00BC5F5F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Pr="00BC5F5F" w:rsidRDefault="009006A9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6A9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Проект постановления вносит: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главный специалист 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правовой и кадровой работе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F5F" w:rsidRPr="00BC5F5F" w:rsidRDefault="00BC5F5F" w:rsidP="00BC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</w:p>
    <w:p w:rsidR="00BC5F5F" w:rsidRPr="00BC5F5F" w:rsidRDefault="00BC5F5F" w:rsidP="009006A9">
      <w:pPr>
        <w:spacing w:after="0" w:line="240" w:lineRule="auto"/>
        <w:rPr>
          <w:rFonts w:ascii="Times New Roman" w:eastAsia="Calibri" w:hAnsi="Times New Roman" w:cs="Times New Roman"/>
        </w:rPr>
      </w:pPr>
      <w:r w:rsidRPr="00BC5F5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06A9">
        <w:rPr>
          <w:rFonts w:ascii="Times New Roman" w:eastAsia="Calibri" w:hAnsi="Times New Roman" w:cs="Times New Roman"/>
        </w:rPr>
        <w:t xml:space="preserve">                         </w:t>
      </w:r>
      <w:r w:rsidRPr="00BC5F5F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p w:rsidR="00BC5F5F" w:rsidRPr="00BC5F5F" w:rsidRDefault="00BC5F5F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5F5F" w:rsidRPr="00BC5F5F" w:rsidRDefault="00BC5F5F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F5F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C5F5F" w:rsidRPr="00BC5F5F" w:rsidRDefault="00BC5F5F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F5F">
        <w:rPr>
          <w:rFonts w:ascii="Times New Roman" w:eastAsia="Calibri" w:hAnsi="Times New Roman" w:cs="Times New Roman"/>
          <w:sz w:val="24"/>
          <w:szCs w:val="24"/>
        </w:rPr>
        <w:t xml:space="preserve">   к постановлению</w:t>
      </w:r>
    </w:p>
    <w:p w:rsidR="00BC5F5F" w:rsidRPr="00BC5F5F" w:rsidRDefault="00BC5F5F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F5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Лопанского</w:t>
      </w:r>
    </w:p>
    <w:p w:rsidR="00BC5F5F" w:rsidRPr="00BC5F5F" w:rsidRDefault="00BC5F5F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F5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BC5F5F" w:rsidRPr="00BC5F5F" w:rsidRDefault="009006A9" w:rsidP="00BC5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C5F5F" w:rsidRPr="00BC5F5F">
        <w:rPr>
          <w:rFonts w:ascii="Times New Roman" w:eastAsia="Calibri" w:hAnsi="Times New Roman" w:cs="Times New Roman"/>
          <w:sz w:val="24"/>
          <w:szCs w:val="24"/>
        </w:rPr>
        <w:t>.05.2018 г. № 77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5F5F">
        <w:rPr>
          <w:rFonts w:ascii="Times New Roman" w:eastAsia="Times New Roman" w:hAnsi="Times New Roman" w:cs="Times New Roman"/>
          <w:bCs/>
          <w:lang w:eastAsia="ru-RU"/>
        </w:rPr>
        <w:t xml:space="preserve">ПЕРЕЧЕНЬ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5F5F">
        <w:rPr>
          <w:rFonts w:ascii="Times New Roman" w:eastAsia="Times New Roman" w:hAnsi="Times New Roman" w:cs="Times New Roman"/>
          <w:bCs/>
          <w:lang w:eastAsia="ru-RU"/>
        </w:rPr>
        <w:t xml:space="preserve">ДОЛЖНОСТНЫХ ЛИЦ АДМИНИСТРАЦИИ </w:t>
      </w:r>
      <w:r>
        <w:rPr>
          <w:rFonts w:ascii="Times New Roman" w:eastAsia="Times New Roman" w:hAnsi="Times New Roman" w:cs="Times New Roman"/>
          <w:bCs/>
          <w:lang w:eastAsia="ru-RU"/>
        </w:rPr>
        <w:t>ЛОПАНСКОГО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5F5F">
        <w:rPr>
          <w:rFonts w:ascii="Times New Roman" w:eastAsia="Times New Roman" w:hAnsi="Times New Roman" w:cs="Times New Roman"/>
          <w:bCs/>
          <w:lang w:eastAsia="ru-RU"/>
        </w:rPr>
        <w:t>СЕЛЬСКОГО ПОСЕЛЕНИЯ, УПОЛНОМОЧЕННЫХ СОСТАВЛЯТЬ ПРОТОКОЛЫ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5F5F">
        <w:rPr>
          <w:rFonts w:ascii="Times New Roman" w:eastAsia="Times New Roman" w:hAnsi="Times New Roman" w:cs="Times New Roman"/>
          <w:bCs/>
          <w:lang w:eastAsia="ru-RU"/>
        </w:rPr>
        <w:t>ОБ АДМИНИСТРАТИВНЫХ ПРАВОНАРУШЕНИЯХ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36"/>
        <w:gridCol w:w="4785"/>
        <w:gridCol w:w="259"/>
      </w:tblGrid>
      <w:tr w:rsidR="00BC5F5F" w:rsidRPr="00BC5F5F" w:rsidTr="00425980">
        <w:trPr>
          <w:gridAfter w:val="1"/>
          <w:wAfter w:w="259" w:type="dxa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Областного закона от 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25.10.2002 № 273-ЗС (в редакции Областного закона от 20.02.2014 № 108-ЗС)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C5F5F" w:rsidRPr="00BC5F5F" w:rsidTr="00425980">
        <w:trPr>
          <w:gridAfter w:val="1"/>
          <w:wAfter w:w="259" w:type="dxa"/>
          <w:trHeight w:val="833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9.1, статья 9.3. Областного закона от 25.10.2002 № 273-ЗС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Лопанского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5F5F" w:rsidRPr="00BC5F5F" w:rsidTr="00425980">
        <w:trPr>
          <w:gridAfter w:val="1"/>
          <w:wAfter w:w="259" w:type="dxa"/>
          <w:trHeight w:val="1691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2.2,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2.3, 2.4,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2.5, 2.6, 2.7, 2.10, 3.2,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4.1, 4.4, 4.5, частью 1 статьи 4.6, 5.1,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5.5,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5.4, 6.3, 6.4,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7.2, Областного закона от 25.10.2002 № 273-ЗС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 w:rsidR="009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F5F" w:rsidRPr="00BC5F5F" w:rsidTr="00425980">
        <w:trPr>
          <w:gridAfter w:val="1"/>
          <w:wAfter w:w="259" w:type="dxa"/>
          <w:trHeight w:val="1047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9" w:rsidRPr="00BC5F5F" w:rsidRDefault="009006A9" w:rsidP="0090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4.4, 4.5, частью 1 статьи 4.6, 5.1,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закона от 25.10.2002 № 273-ЗС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правовой и кадровой работе  </w:t>
            </w:r>
          </w:p>
          <w:p w:rsidR="00BC5F5F" w:rsidRPr="00BC5F5F" w:rsidRDefault="00BC5F5F" w:rsidP="00BC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F5F" w:rsidRPr="00BC5F5F" w:rsidTr="00425980">
        <w:trPr>
          <w:gridAfter w:val="1"/>
          <w:wAfter w:w="259" w:type="dxa"/>
          <w:trHeight w:val="5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BC5F5F" w:rsidRDefault="00BC5F5F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 8.1, 8.2, 8.8 Областного закона от 25.10.2002 № 273-ЗС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BC5F5F" w:rsidRDefault="009006A9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экономике</w:t>
            </w:r>
            <w:r w:rsidR="00BC5F5F" w:rsidRPr="00BC5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5F5F" w:rsidRPr="00BC5F5F" w:rsidTr="0042598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F5F" w:rsidRPr="00BC5F5F" w:rsidRDefault="00BC5F5F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5F" w:rsidRPr="00BC5F5F" w:rsidRDefault="00BC5F5F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5F5F" w:rsidRPr="00BC5F5F" w:rsidRDefault="00BC5F5F" w:rsidP="00BC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F5F" w:rsidRPr="00BC5F5F" w:rsidRDefault="00BC5F5F" w:rsidP="00BC5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CF3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М.В.Качарова</w:t>
      </w:r>
      <w:bookmarkStart w:id="0" w:name="_GoBack"/>
      <w:bookmarkEnd w:id="0"/>
      <w:proofErr w:type="spellEnd"/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F" w:rsidRPr="00BC5F5F" w:rsidRDefault="00BC5F5F" w:rsidP="00BC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C9" w:rsidRDefault="00CF35F7"/>
    <w:sectPr w:rsidR="00317EC9" w:rsidSect="00900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F"/>
    <w:rsid w:val="00184810"/>
    <w:rsid w:val="009006A9"/>
    <w:rsid w:val="00BB49D1"/>
    <w:rsid w:val="00BC5F5F"/>
    <w:rsid w:val="00C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9FBA-23D7-42BD-863A-B128C58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F50A-5109-4ABB-B3DB-5577185A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1</cp:revision>
  <cp:lastPrinted>2018-05-15T07:55:00Z</cp:lastPrinted>
  <dcterms:created xsi:type="dcterms:W3CDTF">2018-05-15T06:25:00Z</dcterms:created>
  <dcterms:modified xsi:type="dcterms:W3CDTF">2018-05-15T07:56:00Z</dcterms:modified>
</cp:coreProperties>
</file>