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CAA7" w14:textId="77777777" w:rsidR="00032A62" w:rsidRPr="000E65E9" w:rsidRDefault="00032A62" w:rsidP="000E65E9">
      <w:pPr>
        <w:shd w:val="clear" w:color="auto" w:fill="FFFFFF"/>
        <w:spacing w:line="322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0E65E9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14:paraId="6C603DA2" w14:textId="77777777" w:rsidR="00032A62" w:rsidRPr="000E65E9" w:rsidRDefault="00032A62" w:rsidP="000E65E9">
      <w:pPr>
        <w:shd w:val="clear" w:color="auto" w:fill="FFFFFF"/>
        <w:spacing w:line="322" w:lineRule="exact"/>
        <w:ind w:left="2966" w:right="2957"/>
        <w:jc w:val="center"/>
        <w:rPr>
          <w:rFonts w:ascii="Times New Roman" w:hAnsi="Times New Roman" w:cs="Times New Roman"/>
          <w:sz w:val="28"/>
          <w:szCs w:val="28"/>
        </w:rPr>
      </w:pPr>
      <w:r w:rsidRPr="000E65E9">
        <w:rPr>
          <w:rFonts w:ascii="Times New Roman" w:hAnsi="Times New Roman" w:cs="Times New Roman"/>
          <w:b/>
          <w:bCs/>
          <w:sz w:val="28"/>
          <w:szCs w:val="28"/>
        </w:rPr>
        <w:t xml:space="preserve">ЦЕЛИНСКИЙ РАЙОН </w:t>
      </w:r>
      <w:r w:rsidRPr="000E65E9">
        <w:rPr>
          <w:rFonts w:ascii="Times New Roman" w:hAnsi="Times New Roman" w:cs="Times New Roman"/>
          <w:b/>
          <w:bCs/>
          <w:spacing w:val="-3"/>
          <w:sz w:val="28"/>
          <w:szCs w:val="28"/>
        </w:rPr>
        <w:t>СОБРАНИЕ ДЕПУТАТОВ</w:t>
      </w:r>
    </w:p>
    <w:p w14:paraId="43296F4E" w14:textId="77777777" w:rsidR="00032A62" w:rsidRPr="000E65E9" w:rsidRDefault="00032A62" w:rsidP="000E65E9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5E9">
        <w:rPr>
          <w:rFonts w:ascii="Times New Roman" w:hAnsi="Times New Roman" w:cs="Times New Roman"/>
          <w:b/>
          <w:bCs/>
          <w:sz w:val="28"/>
          <w:szCs w:val="28"/>
        </w:rPr>
        <w:t>Лопанского сельского поселения</w:t>
      </w:r>
    </w:p>
    <w:p w14:paraId="279FDC21" w14:textId="77777777" w:rsidR="00032A62" w:rsidRPr="000E65E9" w:rsidRDefault="00032A62" w:rsidP="000E65E9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</w:p>
    <w:p w14:paraId="565CA3BC" w14:textId="6FDC6608" w:rsidR="00032A62" w:rsidRPr="000E65E9" w:rsidRDefault="00032A62" w:rsidP="002C0C66">
      <w:pPr>
        <w:jc w:val="center"/>
        <w:rPr>
          <w:sz w:val="28"/>
          <w:szCs w:val="28"/>
        </w:rPr>
      </w:pPr>
      <w:r w:rsidRPr="000E65E9">
        <w:rPr>
          <w:rFonts w:ascii="Times New Roman" w:hAnsi="Times New Roman" w:cs="Times New Roman"/>
          <w:b/>
          <w:spacing w:val="74"/>
          <w:sz w:val="28"/>
          <w:szCs w:val="28"/>
        </w:rPr>
        <w:t>РЕШЕНИЕ</w:t>
      </w:r>
    </w:p>
    <w:p w14:paraId="3B0252A4" w14:textId="77777777" w:rsidR="00032A62" w:rsidRPr="000E65E9" w:rsidRDefault="00032A62" w:rsidP="00342BFA">
      <w:pPr>
        <w:pStyle w:val="Style4"/>
        <w:widowControl/>
        <w:spacing w:before="38"/>
        <w:ind w:right="1555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 xml:space="preserve">О передаче Администрации Целинского района </w:t>
      </w:r>
    </w:p>
    <w:p w14:paraId="63293445" w14:textId="77777777" w:rsidR="00032A62" w:rsidRPr="000E65E9" w:rsidRDefault="00032A62" w:rsidP="00342BFA">
      <w:pPr>
        <w:pStyle w:val="Style4"/>
        <w:widowControl/>
        <w:spacing w:before="38"/>
        <w:ind w:right="1555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>полномочий  Администрации Лопанского  сельского</w:t>
      </w:r>
    </w:p>
    <w:p w14:paraId="3EC71AFA" w14:textId="77777777" w:rsidR="00032A62" w:rsidRPr="000E65E9" w:rsidRDefault="00032A62" w:rsidP="00342BFA">
      <w:pPr>
        <w:pStyle w:val="Style4"/>
        <w:widowControl/>
        <w:spacing w:before="38"/>
        <w:ind w:right="1555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 xml:space="preserve">поселения по осуществлению внутреннего </w:t>
      </w:r>
    </w:p>
    <w:p w14:paraId="1FF2C02D" w14:textId="3BB87DB5" w:rsidR="00032A62" w:rsidRPr="000E65E9" w:rsidRDefault="00032A62" w:rsidP="00342BFA">
      <w:pPr>
        <w:pStyle w:val="Style4"/>
        <w:widowControl/>
        <w:spacing w:before="38"/>
        <w:ind w:right="1555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 xml:space="preserve">муниципального финансового контроля                          Протокол № </w:t>
      </w:r>
      <w:r w:rsidR="006F3F43">
        <w:rPr>
          <w:rStyle w:val="FontStyle25"/>
          <w:sz w:val="28"/>
          <w:szCs w:val="28"/>
        </w:rPr>
        <w:t>17</w:t>
      </w:r>
    </w:p>
    <w:p w14:paraId="3EC344B5" w14:textId="77777777" w:rsidR="00032A62" w:rsidRPr="000E65E9" w:rsidRDefault="00032A62" w:rsidP="002A22DE">
      <w:pPr>
        <w:pStyle w:val="Style4"/>
        <w:widowControl/>
        <w:spacing w:before="38"/>
        <w:ind w:right="-2"/>
        <w:jc w:val="both"/>
        <w:rPr>
          <w:rStyle w:val="FontStyle25"/>
          <w:sz w:val="28"/>
          <w:szCs w:val="28"/>
        </w:rPr>
      </w:pPr>
    </w:p>
    <w:p w14:paraId="642F9CBB" w14:textId="508DAA76" w:rsidR="00032A62" w:rsidRPr="000E65E9" w:rsidRDefault="00032A62" w:rsidP="00DA0B62">
      <w:pPr>
        <w:ind w:firstLine="708"/>
        <w:rPr>
          <w:rStyle w:val="FontStyle25"/>
          <w:rFonts w:cs="Times New Roman"/>
          <w:sz w:val="28"/>
          <w:szCs w:val="28"/>
        </w:rPr>
      </w:pPr>
      <w:r w:rsidRPr="000E65E9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8759A"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Pr="000E65E9">
        <w:rPr>
          <w:rFonts w:ascii="Times New Roman" w:hAnsi="Times New Roman" w:cs="Times New Roman"/>
          <w:sz w:val="28"/>
          <w:szCs w:val="28"/>
        </w:rPr>
        <w:t>20</w:t>
      </w:r>
      <w:r w:rsidR="0018759A">
        <w:rPr>
          <w:rFonts w:ascii="Times New Roman" w:hAnsi="Times New Roman" w:cs="Times New Roman"/>
          <w:sz w:val="28"/>
          <w:szCs w:val="28"/>
        </w:rPr>
        <w:t>2</w:t>
      </w:r>
      <w:r w:rsidR="006F3F43">
        <w:rPr>
          <w:rFonts w:ascii="Times New Roman" w:hAnsi="Times New Roman" w:cs="Times New Roman"/>
          <w:sz w:val="28"/>
          <w:szCs w:val="28"/>
        </w:rPr>
        <w:t>1</w:t>
      </w:r>
      <w:r w:rsidRPr="000E65E9">
        <w:rPr>
          <w:rFonts w:ascii="Times New Roman" w:hAnsi="Times New Roman" w:cs="Times New Roman"/>
          <w:sz w:val="28"/>
          <w:szCs w:val="28"/>
        </w:rPr>
        <w:t xml:space="preserve"> года  </w:t>
      </w:r>
    </w:p>
    <w:p w14:paraId="119CAEFE" w14:textId="77777777" w:rsidR="00032A62" w:rsidRPr="000E65E9" w:rsidRDefault="00032A62" w:rsidP="007503ED">
      <w:pPr>
        <w:pStyle w:val="Style5"/>
        <w:widowControl/>
        <w:spacing w:before="34"/>
        <w:ind w:right="5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 xml:space="preserve">В соответствии с п.1.ч.1 ст. 14 и </w:t>
      </w:r>
      <w:hyperlink r:id="rId7" w:history="1">
        <w:r w:rsidRPr="000E65E9">
          <w:rPr>
            <w:rStyle w:val="a7"/>
            <w:color w:val="auto"/>
            <w:sz w:val="28"/>
            <w:szCs w:val="28"/>
            <w:u w:val="none"/>
          </w:rPr>
          <w:t>ч. 4 ст. 15</w:t>
        </w:r>
      </w:hyperlink>
      <w:r w:rsidRPr="000E65E9">
        <w:rPr>
          <w:rStyle w:val="FontStyle25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руководствуясь статьей 2 Устава муниципального образования «Лопанское сельское поселение», 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контролю,  Собрание депутатов Лопанского сельского поселения  решает:</w:t>
      </w:r>
    </w:p>
    <w:p w14:paraId="42F1FFD2" w14:textId="77777777" w:rsidR="00032A62" w:rsidRPr="000E65E9" w:rsidRDefault="00032A62" w:rsidP="00D712DE">
      <w:pPr>
        <w:pStyle w:val="Style4"/>
        <w:widowControl/>
        <w:numPr>
          <w:ilvl w:val="0"/>
          <w:numId w:val="27"/>
        </w:numPr>
        <w:spacing w:before="14" w:line="240" w:lineRule="auto"/>
        <w:jc w:val="both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 xml:space="preserve">Передать полномочия по осуществлению внутреннего муниципального финансового контроля Администрации Лопанского сельского поселения Администрации Целинского района. </w:t>
      </w:r>
    </w:p>
    <w:p w14:paraId="58EFE1F2" w14:textId="433ECB0B" w:rsidR="00032A62" w:rsidRDefault="00032A62" w:rsidP="00D712DE">
      <w:pPr>
        <w:pStyle w:val="Style4"/>
        <w:widowControl/>
        <w:numPr>
          <w:ilvl w:val="0"/>
          <w:numId w:val="27"/>
        </w:numPr>
        <w:spacing w:before="14" w:line="240" w:lineRule="auto"/>
        <w:jc w:val="both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>Администрации Лопанского сельского поселения заключить с Администрацией Целинского района соглашение о передаче полномочий  по осуществлению внутреннего муниципального финансового контроля на период с 01.01.20</w:t>
      </w:r>
      <w:r w:rsidR="00D04EB7">
        <w:rPr>
          <w:rStyle w:val="FontStyle25"/>
          <w:sz w:val="28"/>
          <w:szCs w:val="28"/>
        </w:rPr>
        <w:t>22</w:t>
      </w:r>
      <w:r w:rsidRPr="000E65E9">
        <w:rPr>
          <w:rStyle w:val="FontStyle25"/>
          <w:sz w:val="28"/>
          <w:szCs w:val="28"/>
        </w:rPr>
        <w:t xml:space="preserve"> года по 31.12.202</w:t>
      </w:r>
      <w:r w:rsidR="00D04EB7">
        <w:rPr>
          <w:rStyle w:val="FontStyle25"/>
          <w:sz w:val="28"/>
          <w:szCs w:val="28"/>
        </w:rPr>
        <w:t>4</w:t>
      </w:r>
      <w:r w:rsidRPr="000E65E9">
        <w:rPr>
          <w:rStyle w:val="FontStyle25"/>
          <w:sz w:val="28"/>
          <w:szCs w:val="28"/>
        </w:rPr>
        <w:t xml:space="preserve"> года в соответствии с утвержденным проектом Соглашения и произвести расчет межбюджетных трансфертов в соответствии с утвержденной методикой.</w:t>
      </w:r>
    </w:p>
    <w:p w14:paraId="7156EE42" w14:textId="77777777" w:rsidR="00544819" w:rsidRPr="00544819" w:rsidRDefault="00F40539" w:rsidP="00544819">
      <w:pPr>
        <w:numPr>
          <w:ilvl w:val="0"/>
          <w:numId w:val="27"/>
        </w:numPr>
        <w:tabs>
          <w:tab w:val="clear" w:pos="5245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40539">
        <w:rPr>
          <w:rFonts w:ascii="Times New Roman" w:eastAsia="Calibri" w:hAnsi="Times New Roman" w:cs="Times New Roman"/>
          <w:bCs/>
          <w:sz w:val="28"/>
          <w:szCs w:val="28"/>
        </w:rPr>
        <w:t>Признать утратившими силу решения Собрания депутатов Лопанского сельского поселения: от 25.12.2018 № 20 «</w:t>
      </w:r>
      <w:r w:rsidR="00544819" w:rsidRPr="00544819">
        <w:rPr>
          <w:rFonts w:ascii="Times New Roman" w:eastAsia="Calibri" w:hAnsi="Times New Roman" w:cs="Times New Roman"/>
          <w:bCs/>
          <w:sz w:val="28"/>
          <w:szCs w:val="28"/>
        </w:rPr>
        <w:t>О передаче Администрации Целинского района полномочий  Администрации Лопанского  сельского</w:t>
      </w:r>
    </w:p>
    <w:p w14:paraId="2EFF5490" w14:textId="057133EA" w:rsidR="00544819" w:rsidRPr="00544819" w:rsidRDefault="00544819" w:rsidP="00544819">
      <w:pPr>
        <w:tabs>
          <w:tab w:val="clear" w:pos="5245"/>
        </w:tabs>
        <w:autoSpaceDE w:val="0"/>
        <w:autoSpaceDN w:val="0"/>
        <w:adjustRightInd w:val="0"/>
        <w:spacing w:line="240" w:lineRule="auto"/>
        <w:ind w:left="855" w:firstLine="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44819"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поселения по осуществлению внутреннего муниципального финансового  </w:t>
      </w:r>
    </w:p>
    <w:p w14:paraId="5B003565" w14:textId="09AF401D" w:rsidR="00F40539" w:rsidRPr="002C0C66" w:rsidRDefault="00544819" w:rsidP="002C0C66">
      <w:pPr>
        <w:tabs>
          <w:tab w:val="clear" w:pos="5245"/>
        </w:tabs>
        <w:autoSpaceDE w:val="0"/>
        <w:autoSpaceDN w:val="0"/>
        <w:adjustRightInd w:val="0"/>
        <w:spacing w:line="240" w:lineRule="auto"/>
        <w:ind w:left="855" w:firstLine="0"/>
        <w:outlineLvl w:val="0"/>
        <w:rPr>
          <w:rStyle w:val="FontStyle25"/>
          <w:rFonts w:eastAsia="Calibri" w:cs="Times New Roman"/>
          <w:bCs/>
          <w:sz w:val="28"/>
          <w:szCs w:val="28"/>
        </w:rPr>
      </w:pPr>
      <w:r w:rsidRPr="00544819">
        <w:rPr>
          <w:rFonts w:ascii="Times New Roman" w:eastAsia="Calibri" w:hAnsi="Times New Roman" w:cs="Times New Roman"/>
          <w:bCs/>
          <w:sz w:val="28"/>
          <w:szCs w:val="28"/>
        </w:rPr>
        <w:t>контроля</w:t>
      </w:r>
      <w:r w:rsidR="00F40539" w:rsidRPr="00F40539">
        <w:rPr>
          <w:rFonts w:ascii="Times New Roman" w:eastAsia="Calibri" w:hAnsi="Times New Roman" w:cs="Times New Roman"/>
          <w:bCs/>
          <w:sz w:val="28"/>
          <w:szCs w:val="28"/>
        </w:rPr>
        <w:t xml:space="preserve">», от </w:t>
      </w:r>
      <w:r w:rsidR="00F40539">
        <w:rPr>
          <w:rFonts w:ascii="Times New Roman" w:eastAsia="Calibri" w:hAnsi="Times New Roman" w:cs="Times New Roman"/>
          <w:bCs/>
          <w:sz w:val="28"/>
          <w:szCs w:val="28"/>
        </w:rPr>
        <w:t>25</w:t>
      </w:r>
      <w:r w:rsidR="00F40539" w:rsidRPr="00F4053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40539"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="00F40539" w:rsidRPr="00F40539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F40539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F40539" w:rsidRPr="00F40539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</w:t>
      </w:r>
      <w:r w:rsidR="00F40539">
        <w:rPr>
          <w:rFonts w:ascii="Times New Roman" w:eastAsia="Calibri" w:hAnsi="Times New Roman" w:cs="Times New Roman"/>
          <w:bCs/>
          <w:sz w:val="28"/>
          <w:szCs w:val="28"/>
        </w:rPr>
        <w:t>27</w:t>
      </w:r>
      <w:r w:rsidR="00F40539" w:rsidRPr="00F40539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544819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решение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44819">
        <w:rPr>
          <w:rFonts w:ascii="Times New Roman" w:eastAsia="Calibri" w:hAnsi="Times New Roman" w:cs="Times New Roman"/>
          <w:bCs/>
          <w:sz w:val="28"/>
          <w:szCs w:val="28"/>
        </w:rPr>
        <w:t>Собрания депутатов Лопанского сельского поселения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44819">
        <w:rPr>
          <w:rFonts w:ascii="Times New Roman" w:eastAsia="Calibri" w:hAnsi="Times New Roman" w:cs="Times New Roman"/>
          <w:bCs/>
          <w:sz w:val="28"/>
          <w:szCs w:val="28"/>
        </w:rPr>
        <w:t>от 25.12.2018 № 20</w:t>
      </w:r>
      <w:r w:rsidR="002C0C6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54481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F40539" w:rsidRPr="00F405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01C6C75" w14:textId="77777777" w:rsidR="00544819" w:rsidRDefault="00544819" w:rsidP="002A22DE">
      <w:pPr>
        <w:pStyle w:val="Style4"/>
        <w:widowControl/>
        <w:spacing w:before="14" w:line="24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4</w:t>
      </w:r>
      <w:r w:rsidR="00032A62" w:rsidRPr="000E65E9">
        <w:rPr>
          <w:rStyle w:val="FontStyle25"/>
          <w:sz w:val="28"/>
          <w:szCs w:val="28"/>
        </w:rPr>
        <w:t>.Настоящее решение вступает в силу со дня его официального опубликования</w:t>
      </w:r>
    </w:p>
    <w:p w14:paraId="146A7CC7" w14:textId="2FBB6DAF" w:rsidR="00032A62" w:rsidRDefault="00544819" w:rsidP="002C0C66">
      <w:pPr>
        <w:pStyle w:val="Style4"/>
        <w:widowControl/>
        <w:spacing w:before="14" w:line="24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 </w:t>
      </w:r>
      <w:r w:rsidRPr="00544819">
        <w:rPr>
          <w:rStyle w:val="FontStyle25"/>
          <w:sz w:val="28"/>
          <w:szCs w:val="28"/>
        </w:rPr>
        <w:t>и распространяется на правоотношения, возникшие с 01.01.2022 года</w:t>
      </w:r>
      <w:r>
        <w:rPr>
          <w:rStyle w:val="FontStyle25"/>
          <w:sz w:val="28"/>
          <w:szCs w:val="28"/>
        </w:rPr>
        <w:t>.</w:t>
      </w:r>
    </w:p>
    <w:p w14:paraId="446B9FC0" w14:textId="77777777" w:rsidR="002C0C66" w:rsidRPr="000E65E9" w:rsidRDefault="002C0C66" w:rsidP="002C0C66">
      <w:pPr>
        <w:pStyle w:val="Style4"/>
        <w:widowControl/>
        <w:spacing w:before="14" w:line="240" w:lineRule="auto"/>
        <w:jc w:val="both"/>
        <w:rPr>
          <w:rStyle w:val="FontStyle25"/>
          <w:sz w:val="28"/>
          <w:szCs w:val="28"/>
        </w:rPr>
      </w:pPr>
    </w:p>
    <w:p w14:paraId="54419956" w14:textId="77777777" w:rsidR="00032A62" w:rsidRPr="000E65E9" w:rsidRDefault="00032A62" w:rsidP="000E65E9">
      <w:pPr>
        <w:pStyle w:val="Style4"/>
        <w:widowControl/>
        <w:spacing w:before="67" w:line="240" w:lineRule="auto"/>
        <w:rPr>
          <w:rStyle w:val="FontStyle25"/>
          <w:color w:val="000000"/>
          <w:sz w:val="28"/>
          <w:szCs w:val="28"/>
        </w:rPr>
      </w:pPr>
      <w:r w:rsidRPr="000E65E9">
        <w:rPr>
          <w:rStyle w:val="FontStyle25"/>
          <w:color w:val="000000"/>
          <w:sz w:val="28"/>
          <w:szCs w:val="28"/>
        </w:rPr>
        <w:t>Председателя Собрания депутатов-</w:t>
      </w:r>
    </w:p>
    <w:p w14:paraId="02B13883" w14:textId="58C75C39" w:rsidR="00032A62" w:rsidRPr="000E65E9" w:rsidRDefault="00032A62" w:rsidP="00D04EB7">
      <w:pPr>
        <w:pStyle w:val="Style4"/>
        <w:widowControl/>
        <w:spacing w:before="67" w:line="240" w:lineRule="auto"/>
        <w:rPr>
          <w:sz w:val="28"/>
          <w:szCs w:val="28"/>
        </w:rPr>
      </w:pPr>
      <w:r w:rsidRPr="000E65E9">
        <w:rPr>
          <w:rStyle w:val="FontStyle25"/>
          <w:color w:val="000000"/>
          <w:sz w:val="28"/>
          <w:szCs w:val="28"/>
        </w:rPr>
        <w:t xml:space="preserve">глава Лопанского Сельского поселения                                             </w:t>
      </w:r>
      <w:r w:rsidR="00D04EB7">
        <w:rPr>
          <w:rStyle w:val="FontStyle25"/>
          <w:color w:val="000000"/>
          <w:sz w:val="28"/>
          <w:szCs w:val="28"/>
        </w:rPr>
        <w:t>М.В.Бреславская</w:t>
      </w:r>
    </w:p>
    <w:p w14:paraId="63D1A113" w14:textId="77777777" w:rsidR="00032A62" w:rsidRPr="000E65E9" w:rsidRDefault="00032A62" w:rsidP="000E65E9">
      <w:pPr>
        <w:pStyle w:val="Style8"/>
        <w:widowControl/>
        <w:spacing w:before="43" w:line="206" w:lineRule="exact"/>
        <w:jc w:val="both"/>
        <w:rPr>
          <w:rStyle w:val="FontStyle26"/>
          <w:sz w:val="28"/>
          <w:szCs w:val="28"/>
        </w:rPr>
      </w:pPr>
    </w:p>
    <w:p w14:paraId="7C1D4B8A" w14:textId="77777777" w:rsidR="00032A62" w:rsidRPr="000E65E9" w:rsidRDefault="00032A62" w:rsidP="000E65E9">
      <w:pPr>
        <w:pStyle w:val="Style8"/>
        <w:widowControl/>
        <w:spacing w:before="43" w:line="206" w:lineRule="exact"/>
        <w:ind w:left="6221"/>
        <w:rPr>
          <w:rStyle w:val="FontStyle26"/>
          <w:sz w:val="28"/>
          <w:szCs w:val="28"/>
        </w:rPr>
      </w:pPr>
    </w:p>
    <w:p w14:paraId="31379F9F" w14:textId="77777777" w:rsidR="002C0C66" w:rsidRDefault="00032A62" w:rsidP="000E65E9">
      <w:pPr>
        <w:rPr>
          <w:rFonts w:ascii="Times New Roman" w:hAnsi="Times New Roman" w:cs="Times New Roman"/>
          <w:bCs/>
          <w:sz w:val="28"/>
          <w:szCs w:val="28"/>
        </w:rPr>
      </w:pPr>
      <w:r w:rsidRPr="003F069B">
        <w:rPr>
          <w:rFonts w:ascii="Times New Roman" w:hAnsi="Times New Roman" w:cs="Times New Roman"/>
          <w:bCs/>
          <w:sz w:val="28"/>
          <w:szCs w:val="28"/>
        </w:rPr>
        <w:t>с Лопанка</w:t>
      </w:r>
    </w:p>
    <w:p w14:paraId="7D3E3CC8" w14:textId="3486C4C6" w:rsidR="00032A62" w:rsidRPr="003F069B" w:rsidRDefault="0018759A" w:rsidP="000E65E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032A62" w:rsidRPr="003F069B">
        <w:rPr>
          <w:rFonts w:ascii="Times New Roman" w:hAnsi="Times New Roman" w:cs="Times New Roman"/>
          <w:bCs/>
          <w:sz w:val="28"/>
          <w:szCs w:val="28"/>
        </w:rPr>
        <w:t xml:space="preserve"> декабря  20</w:t>
      </w:r>
      <w:r w:rsidR="00D04EB7" w:rsidRPr="003F069B">
        <w:rPr>
          <w:rFonts w:ascii="Times New Roman" w:hAnsi="Times New Roman" w:cs="Times New Roman"/>
          <w:bCs/>
          <w:sz w:val="28"/>
          <w:szCs w:val="28"/>
        </w:rPr>
        <w:t>21</w:t>
      </w:r>
      <w:r w:rsidR="00032A62" w:rsidRPr="003F069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061EE294" w14:textId="404E5B2D" w:rsidR="00032A62" w:rsidRPr="000E65E9" w:rsidRDefault="00032A62" w:rsidP="002C0C66">
      <w:pPr>
        <w:rPr>
          <w:sz w:val="28"/>
          <w:szCs w:val="28"/>
        </w:rPr>
      </w:pPr>
      <w:r w:rsidRPr="003F069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F3F43">
        <w:rPr>
          <w:rFonts w:ascii="Times New Roman" w:hAnsi="Times New Roman" w:cs="Times New Roman"/>
          <w:bCs/>
          <w:sz w:val="28"/>
          <w:szCs w:val="28"/>
        </w:rPr>
        <w:t>4</w:t>
      </w:r>
      <w:r w:rsidR="00E024BD">
        <w:rPr>
          <w:rFonts w:ascii="Times New Roman" w:hAnsi="Times New Roman" w:cs="Times New Roman"/>
          <w:bCs/>
          <w:sz w:val="28"/>
          <w:szCs w:val="28"/>
        </w:rPr>
        <w:t>2</w:t>
      </w:r>
    </w:p>
    <w:sectPr w:rsidR="00032A62" w:rsidRPr="000E65E9" w:rsidSect="00DC1D1D">
      <w:headerReference w:type="first" r:id="rId8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BBA5" w14:textId="77777777" w:rsidR="00702F67" w:rsidRDefault="00702F67">
      <w:pPr>
        <w:spacing w:line="240" w:lineRule="auto"/>
      </w:pPr>
      <w:r>
        <w:separator/>
      </w:r>
    </w:p>
  </w:endnote>
  <w:endnote w:type="continuationSeparator" w:id="0">
    <w:p w14:paraId="20463C50" w14:textId="77777777" w:rsidR="00702F67" w:rsidRDefault="00702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85FD" w14:textId="77777777" w:rsidR="00702F67" w:rsidRDefault="00702F67">
      <w:pPr>
        <w:spacing w:line="240" w:lineRule="auto"/>
      </w:pPr>
      <w:r>
        <w:separator/>
      </w:r>
    </w:p>
  </w:footnote>
  <w:footnote w:type="continuationSeparator" w:id="0">
    <w:p w14:paraId="0B83A057" w14:textId="77777777" w:rsidR="00702F67" w:rsidRDefault="00702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703A" w14:textId="77777777" w:rsidR="00032A62" w:rsidRDefault="00032A62">
    <w:pPr>
      <w:pStyle w:val="Style1"/>
      <w:widowControl/>
      <w:jc w:val="both"/>
      <w:rPr>
        <w:rStyle w:val="FontStyle23"/>
        <w:bCs/>
        <w:szCs w:val="22"/>
        <w:u w:val="single"/>
      </w:rPr>
    </w:pPr>
    <w:r>
      <w:rPr>
        <w:rStyle w:val="FontStyle23"/>
        <w:bCs/>
        <w:szCs w:val="22"/>
        <w:u w:val="single"/>
      </w:rPr>
      <w:t>СОВЕТ ПОЛТАВСКОГО МУНИЦИПАЛЬНОГО РАЙОНА ОМСКОЙ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 filled="t">
        <v:fill color2="black"/>
        <v:imagedata r:id="rId1" o:title=""/>
      </v:shape>
    </w:pict>
  </w:numPicBullet>
  <w:abstractNum w:abstractNumId="0" w15:restartNumberingAfterBreak="0">
    <w:nsid w:val="FFFFFFFE"/>
    <w:multiLevelType w:val="singleLevel"/>
    <w:tmpl w:val="E632A93C"/>
    <w:lvl w:ilvl="0">
      <w:numFmt w:val="bullet"/>
      <w:lvlText w:val="*"/>
      <w:lvlJc w:val="left"/>
    </w:lvl>
  </w:abstractNum>
  <w:abstractNum w:abstractNumId="1" w15:restartNumberingAfterBreak="0">
    <w:nsid w:val="086708B2"/>
    <w:multiLevelType w:val="singleLevel"/>
    <w:tmpl w:val="994A13B0"/>
    <w:lvl w:ilvl="0">
      <w:start w:val="1"/>
      <w:numFmt w:val="decimal"/>
      <w:lvlText w:val="%1)"/>
      <w:legacy w:legacy="1" w:legacySpace="0" w:legacyIndent="26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513E82"/>
    <w:multiLevelType w:val="singleLevel"/>
    <w:tmpl w:val="1354DB0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9F4418"/>
    <w:multiLevelType w:val="singleLevel"/>
    <w:tmpl w:val="199826E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F837DE"/>
    <w:multiLevelType w:val="singleLevel"/>
    <w:tmpl w:val="E6CE04B0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DF72D5"/>
    <w:multiLevelType w:val="singleLevel"/>
    <w:tmpl w:val="673C0A14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213E02"/>
    <w:multiLevelType w:val="singleLevel"/>
    <w:tmpl w:val="7EE8112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69783B"/>
    <w:multiLevelType w:val="singleLevel"/>
    <w:tmpl w:val="9B1AB6F2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C4314D"/>
    <w:multiLevelType w:val="singleLevel"/>
    <w:tmpl w:val="410A903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6673B9"/>
    <w:multiLevelType w:val="singleLevel"/>
    <w:tmpl w:val="BD7E3F50"/>
    <w:lvl w:ilvl="0">
      <w:start w:val="3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644DAC"/>
    <w:multiLevelType w:val="singleLevel"/>
    <w:tmpl w:val="2FA2E286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7BF02D3"/>
    <w:multiLevelType w:val="singleLevel"/>
    <w:tmpl w:val="ECB43A7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5345A14"/>
    <w:multiLevelType w:val="singleLevel"/>
    <w:tmpl w:val="0D8C3A9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D757770"/>
    <w:multiLevelType w:val="singleLevel"/>
    <w:tmpl w:val="BC1ACFF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EC4182D"/>
    <w:multiLevelType w:val="singleLevel"/>
    <w:tmpl w:val="7238702E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EDA6428"/>
    <w:multiLevelType w:val="singleLevel"/>
    <w:tmpl w:val="342834CA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1BB5907"/>
    <w:multiLevelType w:val="singleLevel"/>
    <w:tmpl w:val="42FC33C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41E7575"/>
    <w:multiLevelType w:val="hybridMultilevel"/>
    <w:tmpl w:val="5FA49FC0"/>
    <w:lvl w:ilvl="0" w:tplc="3CF26F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434346A"/>
    <w:multiLevelType w:val="singleLevel"/>
    <w:tmpl w:val="23A84F66"/>
    <w:lvl w:ilvl="0">
      <w:start w:val="2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61E3C95"/>
    <w:multiLevelType w:val="singleLevel"/>
    <w:tmpl w:val="BB149D8A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E3291F"/>
    <w:multiLevelType w:val="hybridMultilevel"/>
    <w:tmpl w:val="70500C62"/>
    <w:lvl w:ilvl="0" w:tplc="2462103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2" w15:restartNumberingAfterBreak="0">
    <w:nsid w:val="77776C7C"/>
    <w:multiLevelType w:val="singleLevel"/>
    <w:tmpl w:val="1D76B06E"/>
    <w:lvl w:ilvl="0">
      <w:start w:val="7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A5E4D30"/>
    <w:multiLevelType w:val="singleLevel"/>
    <w:tmpl w:val="C15ED78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5"/>
  </w:num>
  <w:num w:numId="6">
    <w:abstractNumId w:val="22"/>
  </w:num>
  <w:num w:numId="7">
    <w:abstractNumId w:val="22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1"/>
  </w:num>
  <w:num w:numId="10">
    <w:abstractNumId w:val="19"/>
  </w:num>
  <w:num w:numId="11">
    <w:abstractNumId w:val="10"/>
  </w:num>
  <w:num w:numId="12">
    <w:abstractNumId w:val="10"/>
    <w:lvlOverride w:ilvl="0">
      <w:lvl w:ilvl="0">
        <w:start w:val="3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3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8"/>
    <w:lvlOverride w:ilvl="0">
      <w:lvl w:ilvl="0">
        <w:start w:val="1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4"/>
  </w:num>
  <w:num w:numId="18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0">
    <w:abstractNumId w:val="23"/>
  </w:num>
  <w:num w:numId="21">
    <w:abstractNumId w:val="20"/>
  </w:num>
  <w:num w:numId="22">
    <w:abstractNumId w:val="3"/>
  </w:num>
  <w:num w:numId="23">
    <w:abstractNumId w:val="17"/>
  </w:num>
  <w:num w:numId="24">
    <w:abstractNumId w:val="12"/>
  </w:num>
  <w:num w:numId="25">
    <w:abstractNumId w:val="5"/>
  </w:num>
  <w:num w:numId="26">
    <w:abstractNumId w:val="16"/>
  </w:num>
  <w:num w:numId="27">
    <w:abstractNumId w:val="21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520"/>
    <w:rsid w:val="00001488"/>
    <w:rsid w:val="00004C1E"/>
    <w:rsid w:val="00013B36"/>
    <w:rsid w:val="00032A62"/>
    <w:rsid w:val="0006618C"/>
    <w:rsid w:val="00083EFF"/>
    <w:rsid w:val="0009122B"/>
    <w:rsid w:val="000C0490"/>
    <w:rsid w:val="000C3B0E"/>
    <w:rsid w:val="000D1845"/>
    <w:rsid w:val="000E65E9"/>
    <w:rsid w:val="00105F28"/>
    <w:rsid w:val="00107A91"/>
    <w:rsid w:val="00115552"/>
    <w:rsid w:val="00143708"/>
    <w:rsid w:val="001800DF"/>
    <w:rsid w:val="001815E9"/>
    <w:rsid w:val="0018759A"/>
    <w:rsid w:val="001B2C0F"/>
    <w:rsid w:val="001C43D0"/>
    <w:rsid w:val="001D4E1A"/>
    <w:rsid w:val="0020009C"/>
    <w:rsid w:val="00232AC6"/>
    <w:rsid w:val="00275878"/>
    <w:rsid w:val="0028438D"/>
    <w:rsid w:val="002A22DE"/>
    <w:rsid w:val="002B778B"/>
    <w:rsid w:val="002C0C66"/>
    <w:rsid w:val="002E3537"/>
    <w:rsid w:val="00342BFA"/>
    <w:rsid w:val="00351F71"/>
    <w:rsid w:val="00374166"/>
    <w:rsid w:val="003B427E"/>
    <w:rsid w:val="003E03AB"/>
    <w:rsid w:val="003F069B"/>
    <w:rsid w:val="003F3C26"/>
    <w:rsid w:val="00427AB9"/>
    <w:rsid w:val="00466588"/>
    <w:rsid w:val="00476571"/>
    <w:rsid w:val="004916DC"/>
    <w:rsid w:val="00544819"/>
    <w:rsid w:val="00563E1A"/>
    <w:rsid w:val="00566520"/>
    <w:rsid w:val="005825A9"/>
    <w:rsid w:val="00587ECA"/>
    <w:rsid w:val="005C2466"/>
    <w:rsid w:val="005F7019"/>
    <w:rsid w:val="006100D3"/>
    <w:rsid w:val="00622F4A"/>
    <w:rsid w:val="0063516E"/>
    <w:rsid w:val="0065139D"/>
    <w:rsid w:val="00683457"/>
    <w:rsid w:val="00686151"/>
    <w:rsid w:val="006A63C5"/>
    <w:rsid w:val="006D0952"/>
    <w:rsid w:val="006D6214"/>
    <w:rsid w:val="006F0F54"/>
    <w:rsid w:val="006F3F43"/>
    <w:rsid w:val="00702F67"/>
    <w:rsid w:val="00703D3E"/>
    <w:rsid w:val="00714086"/>
    <w:rsid w:val="007157C0"/>
    <w:rsid w:val="00716D9A"/>
    <w:rsid w:val="007503ED"/>
    <w:rsid w:val="0076061F"/>
    <w:rsid w:val="007628F8"/>
    <w:rsid w:val="00764BC6"/>
    <w:rsid w:val="007C1D1C"/>
    <w:rsid w:val="007D462C"/>
    <w:rsid w:val="0081252A"/>
    <w:rsid w:val="0083465B"/>
    <w:rsid w:val="00886B69"/>
    <w:rsid w:val="008D15EB"/>
    <w:rsid w:val="008D2538"/>
    <w:rsid w:val="008E25D7"/>
    <w:rsid w:val="00913CF1"/>
    <w:rsid w:val="00916D9E"/>
    <w:rsid w:val="00942B23"/>
    <w:rsid w:val="00963C90"/>
    <w:rsid w:val="00965653"/>
    <w:rsid w:val="009712BD"/>
    <w:rsid w:val="00996539"/>
    <w:rsid w:val="009D67BF"/>
    <w:rsid w:val="00A06E3C"/>
    <w:rsid w:val="00A30460"/>
    <w:rsid w:val="00A3773A"/>
    <w:rsid w:val="00A379EC"/>
    <w:rsid w:val="00AE29F8"/>
    <w:rsid w:val="00AF229C"/>
    <w:rsid w:val="00B17456"/>
    <w:rsid w:val="00B42118"/>
    <w:rsid w:val="00B642E0"/>
    <w:rsid w:val="00B73762"/>
    <w:rsid w:val="00B91068"/>
    <w:rsid w:val="00BB2FD9"/>
    <w:rsid w:val="00BC7683"/>
    <w:rsid w:val="00BE60AA"/>
    <w:rsid w:val="00C075F0"/>
    <w:rsid w:val="00C42DC1"/>
    <w:rsid w:val="00C51B67"/>
    <w:rsid w:val="00CA528B"/>
    <w:rsid w:val="00CA5540"/>
    <w:rsid w:val="00CC1869"/>
    <w:rsid w:val="00CF0B5F"/>
    <w:rsid w:val="00CF5169"/>
    <w:rsid w:val="00D04EB7"/>
    <w:rsid w:val="00D250A9"/>
    <w:rsid w:val="00D46AF6"/>
    <w:rsid w:val="00D5626E"/>
    <w:rsid w:val="00D712DE"/>
    <w:rsid w:val="00D84C7A"/>
    <w:rsid w:val="00DA0B62"/>
    <w:rsid w:val="00DA37C3"/>
    <w:rsid w:val="00DB0EE8"/>
    <w:rsid w:val="00DC1D1D"/>
    <w:rsid w:val="00E024BD"/>
    <w:rsid w:val="00E31503"/>
    <w:rsid w:val="00E40CF2"/>
    <w:rsid w:val="00E846CF"/>
    <w:rsid w:val="00EA3449"/>
    <w:rsid w:val="00EA4F4A"/>
    <w:rsid w:val="00EB7328"/>
    <w:rsid w:val="00EC5763"/>
    <w:rsid w:val="00F40539"/>
    <w:rsid w:val="00F7717D"/>
    <w:rsid w:val="00F7748D"/>
    <w:rsid w:val="00FB0EE2"/>
    <w:rsid w:val="00FD0811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52E19"/>
  <w15:docId w15:val="{4444FDD8-1A0F-4C05-B753-5D19788A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AB9"/>
    <w:pPr>
      <w:tabs>
        <w:tab w:val="left" w:pos="5245"/>
      </w:tabs>
      <w:spacing w:line="312" w:lineRule="auto"/>
      <w:ind w:firstLine="284"/>
      <w:jc w:val="both"/>
    </w:pPr>
    <w:rPr>
      <w:rFonts w:ascii="Garamond" w:hAnsi="Garamond" w:cs="Garamond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7AB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7AB9"/>
    <w:pPr>
      <w:keepNext/>
      <w:spacing w:before="240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7AB9"/>
    <w:pPr>
      <w:keepNext/>
      <w:pageBreakBefore/>
      <w:ind w:firstLine="0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7AB9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7AB9"/>
    <w:pPr>
      <w:keepNext/>
      <w:ind w:firstLine="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7AB9"/>
    <w:pPr>
      <w:keepNext/>
      <w:ind w:firstLine="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7AB9"/>
    <w:pPr>
      <w:keepNext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7AB9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427AB9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427AB9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427AB9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427AB9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427AB9"/>
    <w:rPr>
      <w:rFonts w:ascii="Calibri" w:hAnsi="Calibri" w:cs="Times New Roman"/>
      <w:b/>
      <w:lang w:eastAsia="en-US"/>
    </w:rPr>
  </w:style>
  <w:style w:type="character" w:customStyle="1" w:styleId="70">
    <w:name w:val="Заголовок 7 Знак"/>
    <w:link w:val="7"/>
    <w:uiPriority w:val="99"/>
    <w:locked/>
    <w:rsid w:val="00427AB9"/>
    <w:rPr>
      <w:rFonts w:ascii="Calibri" w:hAnsi="Calibri" w:cs="Times New Roman"/>
      <w:sz w:val="24"/>
      <w:lang w:eastAsia="en-US"/>
    </w:rPr>
  </w:style>
  <w:style w:type="paragraph" w:styleId="a3">
    <w:name w:val="Title"/>
    <w:basedOn w:val="a"/>
    <w:link w:val="a4"/>
    <w:uiPriority w:val="99"/>
    <w:qFormat/>
    <w:rsid w:val="00427AB9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427AB9"/>
    <w:rPr>
      <w:rFonts w:ascii="Cambria" w:hAnsi="Cambria" w:cs="Times New Roman"/>
      <w:b/>
      <w:kern w:val="28"/>
      <w:sz w:val="32"/>
      <w:lang w:eastAsia="en-US"/>
    </w:rPr>
  </w:style>
  <w:style w:type="paragraph" w:styleId="a5">
    <w:name w:val="Subtitle"/>
    <w:basedOn w:val="a"/>
    <w:link w:val="a6"/>
    <w:uiPriority w:val="99"/>
    <w:qFormat/>
    <w:rsid w:val="00427AB9"/>
    <w:pPr>
      <w:jc w:val="center"/>
    </w:pPr>
    <w:rPr>
      <w:rFonts w:ascii="Cambria" w:hAnsi="Cambria" w:cs="Times New Roman"/>
    </w:rPr>
  </w:style>
  <w:style w:type="character" w:customStyle="1" w:styleId="a6">
    <w:name w:val="Подзаголовок Знак"/>
    <w:link w:val="a5"/>
    <w:uiPriority w:val="99"/>
    <w:locked/>
    <w:rsid w:val="00427AB9"/>
    <w:rPr>
      <w:rFonts w:ascii="Cambria" w:hAnsi="Cambria" w:cs="Times New Roman"/>
      <w:sz w:val="24"/>
      <w:lang w:eastAsia="en-US"/>
    </w:rPr>
  </w:style>
  <w:style w:type="paragraph" w:customStyle="1" w:styleId="Style2">
    <w:name w:val="Style2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2" w:lineRule="exact"/>
      <w:ind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FontStyle24">
    <w:name w:val="Font Style24"/>
    <w:uiPriority w:val="99"/>
    <w:rsid w:val="00566520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566520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2" w:lineRule="exact"/>
      <w:ind w:firstLine="542"/>
    </w:pPr>
    <w:rPr>
      <w:rFonts w:ascii="Times New Roman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3" w:lineRule="exact"/>
      <w:ind w:firstLine="566"/>
    </w:pPr>
    <w:rPr>
      <w:rFonts w:ascii="Times New Roman" w:hAnsi="Times New Roman" w:cs="Times New Roman"/>
      <w:lang w:eastAsia="ru-RU"/>
    </w:rPr>
  </w:style>
  <w:style w:type="character" w:styleId="a7">
    <w:name w:val="Hyperlink"/>
    <w:uiPriority w:val="99"/>
    <w:rsid w:val="00566520"/>
    <w:rPr>
      <w:rFonts w:cs="Times New Roman"/>
      <w:color w:val="000080"/>
      <w:u w:val="single"/>
    </w:rPr>
  </w:style>
  <w:style w:type="paragraph" w:customStyle="1" w:styleId="Style7">
    <w:name w:val="Style7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67" w:lineRule="exact"/>
      <w:ind w:firstLine="854"/>
      <w:jc w:val="left"/>
    </w:pPr>
    <w:rPr>
      <w:rFonts w:ascii="Times New Roman" w:hAnsi="Times New Roman" w:cs="Times New Roman"/>
      <w:lang w:eastAsia="ru-RU"/>
    </w:rPr>
  </w:style>
  <w:style w:type="paragraph" w:customStyle="1" w:styleId="Style1">
    <w:name w:val="Style1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3">
    <w:name w:val="Style3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8">
    <w:name w:val="Style8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08" w:lineRule="exact"/>
      <w:ind w:firstLine="0"/>
      <w:jc w:val="right"/>
    </w:pPr>
    <w:rPr>
      <w:rFonts w:ascii="Times New Roman" w:hAnsi="Times New Roman" w:cs="Times New Roman"/>
      <w:lang w:eastAsia="ru-RU"/>
    </w:rPr>
  </w:style>
  <w:style w:type="character" w:customStyle="1" w:styleId="FontStyle23">
    <w:name w:val="Font Style23"/>
    <w:uiPriority w:val="99"/>
    <w:rsid w:val="00A30460"/>
    <w:rPr>
      <w:rFonts w:ascii="Times New Roman" w:hAnsi="Times New Roman"/>
      <w:b/>
      <w:sz w:val="22"/>
    </w:rPr>
  </w:style>
  <w:style w:type="character" w:customStyle="1" w:styleId="FontStyle26">
    <w:name w:val="Font Style26"/>
    <w:uiPriority w:val="99"/>
    <w:rsid w:val="00A30460"/>
    <w:rPr>
      <w:rFonts w:ascii="Times New Roman" w:hAnsi="Times New Roman"/>
      <w:sz w:val="18"/>
    </w:rPr>
  </w:style>
  <w:style w:type="paragraph" w:customStyle="1" w:styleId="Style10">
    <w:name w:val="Style10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83" w:lineRule="exact"/>
      <w:ind w:firstLine="202"/>
      <w:jc w:val="left"/>
    </w:pPr>
    <w:rPr>
      <w:rFonts w:ascii="Times New Roman" w:hAnsi="Times New Roman" w:cs="Times New Roman"/>
      <w:lang w:eastAsia="ru-RU"/>
    </w:rPr>
  </w:style>
  <w:style w:type="paragraph" w:customStyle="1" w:styleId="Style11">
    <w:name w:val="Style11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6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9">
    <w:name w:val="Style9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6" w:lineRule="exact"/>
      <w:ind w:firstLine="547"/>
    </w:pPr>
    <w:rPr>
      <w:rFonts w:ascii="Times New Roman" w:hAnsi="Times New Roman" w:cs="Times New Roman"/>
      <w:lang w:eastAsia="ru-RU"/>
    </w:rPr>
  </w:style>
  <w:style w:type="paragraph" w:customStyle="1" w:styleId="Style12">
    <w:name w:val="Style12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5" w:lineRule="exact"/>
      <w:ind w:firstLine="547"/>
    </w:pPr>
    <w:rPr>
      <w:rFonts w:ascii="Times New Roman" w:hAnsi="Times New Roman" w:cs="Times New Roman"/>
      <w:lang w:eastAsia="ru-RU"/>
    </w:rPr>
  </w:style>
  <w:style w:type="character" w:customStyle="1" w:styleId="FontStyle27">
    <w:name w:val="Font Style27"/>
    <w:uiPriority w:val="99"/>
    <w:rsid w:val="00A30460"/>
    <w:rPr>
      <w:rFonts w:ascii="Times New Roman" w:hAnsi="Times New Roman"/>
      <w:sz w:val="22"/>
    </w:rPr>
  </w:style>
  <w:style w:type="paragraph" w:styleId="a8">
    <w:name w:val="List Paragraph"/>
    <w:basedOn w:val="a"/>
    <w:uiPriority w:val="99"/>
    <w:qFormat/>
    <w:rsid w:val="00CF5169"/>
    <w:pPr>
      <w:ind w:left="720"/>
      <w:contextualSpacing/>
    </w:pPr>
  </w:style>
  <w:style w:type="paragraph" w:customStyle="1" w:styleId="Style13">
    <w:name w:val="Style13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4">
    <w:name w:val="Style14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5">
    <w:name w:val="Style15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16">
    <w:name w:val="Style16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7">
    <w:name w:val="Style17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3" w:lineRule="exact"/>
      <w:ind w:firstLine="1786"/>
      <w:jc w:val="left"/>
    </w:pPr>
    <w:rPr>
      <w:rFonts w:ascii="Times New Roman" w:hAnsi="Times New Roman" w:cs="Times New Roman"/>
      <w:lang w:eastAsia="ru-RU"/>
    </w:rPr>
  </w:style>
  <w:style w:type="paragraph" w:customStyle="1" w:styleId="Style18">
    <w:name w:val="Style18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2534"/>
      <w:jc w:val="left"/>
    </w:pPr>
    <w:rPr>
      <w:rFonts w:ascii="Times New Roman" w:hAnsi="Times New Roman" w:cs="Times New Roman"/>
      <w:lang w:eastAsia="ru-RU"/>
    </w:rPr>
  </w:style>
  <w:style w:type="paragraph" w:customStyle="1" w:styleId="Style19">
    <w:name w:val="Style19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5" w:lineRule="exact"/>
      <w:ind w:firstLine="547"/>
      <w:jc w:val="left"/>
    </w:pPr>
    <w:rPr>
      <w:rFonts w:ascii="Times New Roman" w:hAnsi="Times New Roman" w:cs="Times New Roman"/>
      <w:lang w:eastAsia="ru-RU"/>
    </w:rPr>
  </w:style>
  <w:style w:type="paragraph" w:customStyle="1" w:styleId="Style20">
    <w:name w:val="Style20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26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21">
    <w:name w:val="Style21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542"/>
    </w:pPr>
    <w:rPr>
      <w:rFonts w:ascii="Times New Roman" w:hAnsi="Times New Roman" w:cs="Times New Roman"/>
      <w:lang w:eastAsia="ru-RU"/>
    </w:rPr>
  </w:style>
  <w:style w:type="character" w:customStyle="1" w:styleId="FontStyle28">
    <w:name w:val="Font Style28"/>
    <w:uiPriority w:val="99"/>
    <w:rsid w:val="00C075F0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C075F0"/>
    <w:rPr>
      <w:rFonts w:ascii="Times New Roman" w:hAnsi="Times New Roman"/>
      <w:sz w:val="20"/>
    </w:rPr>
  </w:style>
  <w:style w:type="paragraph" w:styleId="a9">
    <w:name w:val="Balloon Text"/>
    <w:basedOn w:val="a"/>
    <w:link w:val="aa"/>
    <w:uiPriority w:val="99"/>
    <w:semiHidden/>
    <w:rsid w:val="00703D3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03D3E"/>
    <w:rPr>
      <w:rFonts w:ascii="Tahoma" w:hAnsi="Tahoma" w:cs="Times New Roman"/>
      <w:sz w:val="16"/>
      <w:lang w:eastAsia="en-US"/>
    </w:rPr>
  </w:style>
  <w:style w:type="character" w:styleId="ab">
    <w:name w:val="Placeholder Text"/>
    <w:uiPriority w:val="99"/>
    <w:semiHidden/>
    <w:rsid w:val="009712B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BAB9E6650A9A4F3E3FBBF4E7FBBF32171CAF9EA75E2E832AE0508C28F74AAB94684731DICR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346</Words>
  <Characters>1977</Characters>
  <Application>Microsoft Office Word</Application>
  <DocSecurity>0</DocSecurity>
  <Lines>16</Lines>
  <Paragraphs>4</Paragraphs>
  <ScaleCrop>false</ScaleCrop>
  <Company>Администрация Целинского района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2018-12-20T08:04:00Z</cp:lastPrinted>
  <dcterms:created xsi:type="dcterms:W3CDTF">2018-12-19T11:33:00Z</dcterms:created>
  <dcterms:modified xsi:type="dcterms:W3CDTF">2021-12-29T20:57:00Z</dcterms:modified>
</cp:coreProperties>
</file>