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3D726" w14:textId="77777777" w:rsidR="00B44755" w:rsidRDefault="00CF2500">
      <w:pPr>
        <w:spacing w:line="322" w:lineRule="exact"/>
        <w:jc w:val="center"/>
        <w:rPr>
          <w:b/>
          <w:sz w:val="28"/>
        </w:rPr>
      </w:pPr>
      <w:r>
        <w:rPr>
          <w:b/>
          <w:spacing w:val="-2"/>
          <w:sz w:val="28"/>
        </w:rPr>
        <w:t>Российская Федерация</w:t>
      </w:r>
    </w:p>
    <w:p w14:paraId="41919D81" w14:textId="77777777" w:rsidR="00B44755" w:rsidRDefault="00CF2500">
      <w:pPr>
        <w:spacing w:line="322" w:lineRule="exact"/>
        <w:jc w:val="center"/>
        <w:rPr>
          <w:b/>
          <w:sz w:val="28"/>
        </w:rPr>
      </w:pPr>
      <w:r>
        <w:rPr>
          <w:b/>
          <w:spacing w:val="-2"/>
          <w:sz w:val="28"/>
        </w:rPr>
        <w:t>Ростовская область</w:t>
      </w:r>
    </w:p>
    <w:p w14:paraId="0A542965" w14:textId="77777777" w:rsidR="00B44755" w:rsidRDefault="00CF2500">
      <w:pPr>
        <w:spacing w:before="5" w:line="322" w:lineRule="exact"/>
        <w:jc w:val="center"/>
        <w:rPr>
          <w:b/>
          <w:sz w:val="28"/>
        </w:rPr>
      </w:pPr>
      <w:r>
        <w:rPr>
          <w:b/>
          <w:spacing w:val="-2"/>
          <w:sz w:val="28"/>
        </w:rPr>
        <w:t>Целинский район</w:t>
      </w:r>
    </w:p>
    <w:p w14:paraId="59C4BEC3" w14:textId="77777777" w:rsidR="00B44755" w:rsidRDefault="00CF2500">
      <w:pPr>
        <w:spacing w:line="322" w:lineRule="exact"/>
        <w:jc w:val="center"/>
        <w:rPr>
          <w:b/>
          <w:sz w:val="28"/>
        </w:rPr>
      </w:pPr>
      <w:r>
        <w:rPr>
          <w:b/>
          <w:spacing w:val="-1"/>
          <w:sz w:val="28"/>
        </w:rPr>
        <w:t>муниципальное образование</w:t>
      </w:r>
    </w:p>
    <w:p w14:paraId="6BD72C15" w14:textId="77777777" w:rsidR="00B44755" w:rsidRDefault="00CF2500">
      <w:pPr>
        <w:spacing w:before="5" w:line="322" w:lineRule="exact"/>
        <w:jc w:val="center"/>
        <w:rPr>
          <w:b/>
          <w:sz w:val="28"/>
        </w:rPr>
      </w:pPr>
      <w:r>
        <w:rPr>
          <w:b/>
          <w:sz w:val="28"/>
        </w:rPr>
        <w:t>«Лопанское сельское поселение»</w:t>
      </w:r>
    </w:p>
    <w:p w14:paraId="38C31B63" w14:textId="77777777" w:rsidR="00B44755" w:rsidRDefault="00CF2500">
      <w:pPr>
        <w:spacing w:before="5" w:line="322" w:lineRule="exact"/>
        <w:jc w:val="center"/>
        <w:rPr>
          <w:b/>
          <w:sz w:val="28"/>
        </w:rPr>
      </w:pPr>
      <w:r>
        <w:rPr>
          <w:b/>
          <w:sz w:val="28"/>
        </w:rPr>
        <w:t>АДМИНИСТРАЦИЯ ЛОПАНСКОГО СЕЛЬСКОГО ПОСЕЛЕНИЯ</w:t>
      </w:r>
    </w:p>
    <w:p w14:paraId="2FFE8540" w14:textId="77777777" w:rsidR="00B44755" w:rsidRDefault="00CF2500">
      <w:pPr>
        <w:jc w:val="center"/>
        <w:rPr>
          <w:b/>
          <w:spacing w:val="40"/>
          <w:sz w:val="42"/>
        </w:rPr>
      </w:pPr>
      <w:r>
        <w:rPr>
          <w:b/>
          <w:spacing w:val="40"/>
          <w:sz w:val="42"/>
        </w:rPr>
        <w:t xml:space="preserve"> </w:t>
      </w:r>
    </w:p>
    <w:p w14:paraId="524AAB63" w14:textId="77777777" w:rsidR="00B44755" w:rsidRDefault="00CF2500">
      <w:pPr>
        <w:spacing w:line="360" w:lineRule="auto"/>
        <w:jc w:val="center"/>
        <w:rPr>
          <w:b/>
          <w:spacing w:val="50"/>
          <w:sz w:val="26"/>
        </w:rPr>
      </w:pPr>
      <w:r>
        <w:rPr>
          <w:b/>
          <w:spacing w:val="50"/>
          <w:sz w:val="26"/>
        </w:rPr>
        <w:t xml:space="preserve"> ПОСТАНОВЛЕНИЕ</w:t>
      </w:r>
    </w:p>
    <w:p w14:paraId="159DC537" w14:textId="77777777" w:rsidR="00B44755" w:rsidRDefault="00B44755">
      <w:pPr>
        <w:jc w:val="center"/>
        <w:rPr>
          <w:b/>
          <w:sz w:val="28"/>
        </w:rPr>
      </w:pPr>
    </w:p>
    <w:p w14:paraId="60A3970F" w14:textId="77777777" w:rsidR="00B44755" w:rsidRDefault="00CF2500">
      <w:pPr>
        <w:rPr>
          <w:sz w:val="28"/>
        </w:rPr>
      </w:pPr>
      <w:r>
        <w:rPr>
          <w:sz w:val="28"/>
        </w:rPr>
        <w:t xml:space="preserve">10.03.2022                                  </w:t>
      </w:r>
      <w:r>
        <w:rPr>
          <w:sz w:val="28"/>
        </w:rPr>
        <w:tab/>
        <w:t xml:space="preserve">№  32         </w:t>
      </w:r>
      <w:r>
        <w:rPr>
          <w:sz w:val="28"/>
        </w:rPr>
        <w:t xml:space="preserve">                      с.Лопанка</w:t>
      </w:r>
    </w:p>
    <w:p w14:paraId="7EE7109C" w14:textId="77777777" w:rsidR="00B44755" w:rsidRDefault="00B44755">
      <w:pPr>
        <w:spacing w:line="216" w:lineRule="auto"/>
        <w:ind w:firstLine="540"/>
        <w:jc w:val="center"/>
        <w:rPr>
          <w:sz w:val="28"/>
        </w:rPr>
      </w:pPr>
    </w:p>
    <w:p w14:paraId="01751BAC" w14:textId="77777777" w:rsidR="00B44755" w:rsidRDefault="00CF2500">
      <w:pPr>
        <w:tabs>
          <w:tab w:val="left" w:pos="9923"/>
        </w:tabs>
        <w:spacing w:line="216" w:lineRule="auto"/>
        <w:rPr>
          <w:sz w:val="28"/>
        </w:rPr>
      </w:pPr>
      <w:r>
        <w:rPr>
          <w:sz w:val="28"/>
        </w:rPr>
        <w:t>Об утверждении отчета</w:t>
      </w:r>
    </w:p>
    <w:p w14:paraId="04B357A6" w14:textId="77777777" w:rsidR="00B44755" w:rsidRDefault="00CF2500">
      <w:pPr>
        <w:tabs>
          <w:tab w:val="left" w:pos="9360"/>
        </w:tabs>
        <w:spacing w:line="216" w:lineRule="auto"/>
        <w:rPr>
          <w:sz w:val="28"/>
        </w:rPr>
      </w:pPr>
      <w:r>
        <w:rPr>
          <w:sz w:val="28"/>
        </w:rPr>
        <w:t>о реализации муниципальной программы</w:t>
      </w:r>
    </w:p>
    <w:p w14:paraId="6F363DB1" w14:textId="77777777" w:rsidR="00B44755" w:rsidRDefault="00CF2500">
      <w:pPr>
        <w:tabs>
          <w:tab w:val="left" w:pos="9360"/>
        </w:tabs>
        <w:spacing w:line="216" w:lineRule="auto"/>
        <w:rPr>
          <w:sz w:val="28"/>
        </w:rPr>
      </w:pPr>
      <w:r>
        <w:rPr>
          <w:sz w:val="28"/>
        </w:rPr>
        <w:t xml:space="preserve">Лопанского сельского поселения </w:t>
      </w:r>
    </w:p>
    <w:p w14:paraId="0EE99218" w14:textId="77777777" w:rsidR="00B44755" w:rsidRDefault="00CF2500">
      <w:pPr>
        <w:tabs>
          <w:tab w:val="left" w:pos="9360"/>
        </w:tabs>
        <w:spacing w:line="216" w:lineRule="auto"/>
        <w:rPr>
          <w:sz w:val="28"/>
        </w:rPr>
      </w:pPr>
      <w:r>
        <w:rPr>
          <w:sz w:val="28"/>
        </w:rPr>
        <w:t xml:space="preserve">«Защита населения и территории от </w:t>
      </w:r>
    </w:p>
    <w:p w14:paraId="31964E67" w14:textId="77777777" w:rsidR="00B44755" w:rsidRDefault="00CF2500">
      <w:pPr>
        <w:tabs>
          <w:tab w:val="left" w:pos="9360"/>
        </w:tabs>
        <w:spacing w:line="216" w:lineRule="auto"/>
        <w:rPr>
          <w:sz w:val="28"/>
        </w:rPr>
      </w:pPr>
      <w:r>
        <w:rPr>
          <w:sz w:val="28"/>
        </w:rPr>
        <w:t xml:space="preserve">чрезвычайных ситуаций, обеспечение </w:t>
      </w:r>
    </w:p>
    <w:p w14:paraId="6E4A9B49" w14:textId="77777777" w:rsidR="00B44755" w:rsidRDefault="00CF2500">
      <w:pPr>
        <w:tabs>
          <w:tab w:val="left" w:pos="9360"/>
        </w:tabs>
        <w:spacing w:line="216" w:lineRule="auto"/>
        <w:rPr>
          <w:sz w:val="28"/>
        </w:rPr>
      </w:pPr>
      <w:r>
        <w:rPr>
          <w:sz w:val="28"/>
        </w:rPr>
        <w:t>пожарной безопасности и безопасности</w:t>
      </w:r>
    </w:p>
    <w:p w14:paraId="3F341F81" w14:textId="77777777" w:rsidR="00B44755" w:rsidRDefault="00CF2500">
      <w:pPr>
        <w:tabs>
          <w:tab w:val="left" w:pos="9360"/>
        </w:tabs>
        <w:spacing w:line="216" w:lineRule="auto"/>
        <w:rPr>
          <w:sz w:val="28"/>
        </w:rPr>
      </w:pPr>
      <w:r>
        <w:rPr>
          <w:sz w:val="28"/>
        </w:rPr>
        <w:t xml:space="preserve"> людей на водных объекта</w:t>
      </w:r>
      <w:r>
        <w:rPr>
          <w:sz w:val="28"/>
        </w:rPr>
        <w:t xml:space="preserve">х» за 2021 год </w:t>
      </w:r>
    </w:p>
    <w:p w14:paraId="4DA96590" w14:textId="77777777" w:rsidR="00B44755" w:rsidRDefault="00B44755">
      <w:pPr>
        <w:tabs>
          <w:tab w:val="left" w:pos="9360"/>
        </w:tabs>
        <w:spacing w:line="216" w:lineRule="auto"/>
        <w:rPr>
          <w:sz w:val="28"/>
        </w:rPr>
      </w:pPr>
    </w:p>
    <w:p w14:paraId="76AA2D03" w14:textId="77777777" w:rsidR="00B44755" w:rsidRDefault="00CF2500">
      <w:pPr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    В соответствии с </w:t>
      </w:r>
      <w:hyperlink r:id="rId6" w:history="1">
        <w:r>
          <w:rPr>
            <w:sz w:val="28"/>
          </w:rPr>
          <w:t>постановлением</w:t>
        </w:r>
      </w:hyperlink>
      <w:r>
        <w:rPr>
          <w:sz w:val="28"/>
        </w:rPr>
        <w:t xml:space="preserve"> Администрации Лопанского сельского поселения от 04.04.2018 N 65 "</w:t>
      </w:r>
      <w:r>
        <w:rPr>
          <w:rFonts w:ascii="Times New Roman CYR" w:hAnsi="Times New Roman CYR"/>
          <w:sz w:val="28"/>
        </w:rPr>
        <w:t xml:space="preserve"> Об утверждении Порядка разработки, реализаци</w:t>
      </w:r>
      <w:r>
        <w:rPr>
          <w:rFonts w:ascii="Times New Roman CYR" w:hAnsi="Times New Roman CYR"/>
          <w:sz w:val="28"/>
        </w:rPr>
        <w:t>и и оценки эффективности муниципальных программ Лопанского сельского поселения</w:t>
      </w:r>
      <w:r>
        <w:rPr>
          <w:sz w:val="28"/>
        </w:rPr>
        <w:t>" и пунктом 4 приложения к распоряжению Администрации Лопанского сельского поселения от 04.04.18 г. № 20 «</w:t>
      </w:r>
      <w:r>
        <w:rPr>
          <w:rFonts w:ascii="Times New Roman CYR" w:hAnsi="Times New Roman CYR"/>
          <w:sz w:val="28"/>
        </w:rPr>
        <w:t xml:space="preserve">Об утверждении </w:t>
      </w:r>
    </w:p>
    <w:p w14:paraId="798DB4E9" w14:textId="77777777" w:rsidR="00B44755" w:rsidRDefault="00CF2500">
      <w:pPr>
        <w:jc w:val="both"/>
        <w:rPr>
          <w:sz w:val="28"/>
        </w:rPr>
      </w:pPr>
      <w:r>
        <w:rPr>
          <w:rFonts w:ascii="Times New Roman CYR" w:hAnsi="Times New Roman CYR"/>
          <w:sz w:val="28"/>
        </w:rPr>
        <w:t>методических рекомендаций по разработке и реализации мун</w:t>
      </w:r>
      <w:r>
        <w:rPr>
          <w:rFonts w:ascii="Times New Roman CYR" w:hAnsi="Times New Roman CYR"/>
          <w:sz w:val="28"/>
        </w:rPr>
        <w:t>иципальных программ Лопанского сельского поселения</w:t>
      </w:r>
      <w:r>
        <w:rPr>
          <w:sz w:val="28"/>
        </w:rPr>
        <w:t xml:space="preserve">» Администрация Лопанского сельского поселения,    </w:t>
      </w:r>
    </w:p>
    <w:p w14:paraId="4C625358" w14:textId="77777777" w:rsidR="00B44755" w:rsidRDefault="00CF2500">
      <w:pPr>
        <w:spacing w:line="216" w:lineRule="auto"/>
        <w:ind w:firstLine="709"/>
        <w:jc w:val="both"/>
        <w:rPr>
          <w:b/>
          <w:sz w:val="28"/>
        </w:rPr>
      </w:pPr>
      <w:r>
        <w:rPr>
          <w:sz w:val="28"/>
        </w:rPr>
        <w:t xml:space="preserve"> </w:t>
      </w:r>
      <w:r>
        <w:rPr>
          <w:rFonts w:ascii="Times New Roman ??????????" w:hAnsi="Times New Roman ??????????"/>
          <w:b/>
          <w:spacing w:val="70"/>
          <w:sz w:val="28"/>
        </w:rPr>
        <w:t>постановляе</w:t>
      </w:r>
      <w:r>
        <w:rPr>
          <w:b/>
          <w:sz w:val="28"/>
        </w:rPr>
        <w:t xml:space="preserve">т: </w:t>
      </w:r>
    </w:p>
    <w:p w14:paraId="732424D1" w14:textId="77777777" w:rsidR="00B44755" w:rsidRDefault="00B44755">
      <w:pPr>
        <w:spacing w:line="216" w:lineRule="auto"/>
        <w:ind w:firstLine="709"/>
        <w:jc w:val="both"/>
        <w:rPr>
          <w:sz w:val="28"/>
        </w:rPr>
      </w:pPr>
    </w:p>
    <w:p w14:paraId="4CA55B90" w14:textId="77777777" w:rsidR="00B44755" w:rsidRDefault="00CF2500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 xml:space="preserve">1. Утвердить отчет о реализации муниципальной программы Лопанского сельского поселения «Защита населения и территории от </w:t>
      </w:r>
      <w:r>
        <w:rPr>
          <w:sz w:val="28"/>
        </w:rPr>
        <w:t>чрезвычайных ситуаций, обеспечение пожарной безопасности и безопасности людей на водных объектах" за 2021 год, утвержденной постановлением Администрации Лопанского сельского поселения от 03.12.2018 № 169, согласно приложению.</w:t>
      </w:r>
    </w:p>
    <w:p w14:paraId="7EB6840B" w14:textId="77777777" w:rsidR="00B44755" w:rsidRDefault="00CF2500">
      <w:pPr>
        <w:ind w:firstLine="709"/>
        <w:jc w:val="both"/>
        <w:rPr>
          <w:sz w:val="28"/>
        </w:rPr>
      </w:pPr>
      <w:r>
        <w:rPr>
          <w:sz w:val="28"/>
        </w:rPr>
        <w:t>2.Настоящее постановление всту</w:t>
      </w:r>
      <w:r>
        <w:rPr>
          <w:sz w:val="28"/>
        </w:rPr>
        <w:t>пает в силу со дня его официального опубликования.</w:t>
      </w:r>
    </w:p>
    <w:p w14:paraId="3AF486F1" w14:textId="77777777" w:rsidR="00B44755" w:rsidRDefault="00CF2500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3. Контроль за выполнением постановления оставляю за собой.</w:t>
      </w:r>
    </w:p>
    <w:p w14:paraId="51E9A996" w14:textId="77777777" w:rsidR="00B44755" w:rsidRDefault="00B44755">
      <w:pPr>
        <w:spacing w:line="216" w:lineRule="auto"/>
        <w:jc w:val="both"/>
        <w:rPr>
          <w:sz w:val="28"/>
        </w:rPr>
      </w:pPr>
    </w:p>
    <w:p w14:paraId="0C1BB7C3" w14:textId="77777777" w:rsidR="00B44755" w:rsidRDefault="00CF2500">
      <w:pPr>
        <w:spacing w:line="216" w:lineRule="auto"/>
        <w:rPr>
          <w:sz w:val="28"/>
        </w:rPr>
      </w:pPr>
      <w:r>
        <w:rPr>
          <w:sz w:val="28"/>
        </w:rPr>
        <w:t xml:space="preserve">       Глава Администрации</w:t>
      </w:r>
    </w:p>
    <w:p w14:paraId="1E656645" w14:textId="77777777" w:rsidR="00B44755" w:rsidRDefault="00CF2500">
      <w:pPr>
        <w:spacing w:line="216" w:lineRule="auto"/>
        <w:rPr>
          <w:sz w:val="28"/>
        </w:rPr>
      </w:pPr>
      <w:r>
        <w:rPr>
          <w:sz w:val="28"/>
        </w:rPr>
        <w:t xml:space="preserve">      Лопанского сельского поселения                            М.В.Качарова</w:t>
      </w:r>
    </w:p>
    <w:p w14:paraId="331121E9" w14:textId="77777777" w:rsidR="00B44755" w:rsidRDefault="00B44755">
      <w:pPr>
        <w:spacing w:line="216" w:lineRule="auto"/>
        <w:rPr>
          <w:sz w:val="28"/>
        </w:rPr>
      </w:pPr>
    </w:p>
    <w:p w14:paraId="334EAE01" w14:textId="77777777" w:rsidR="00B44755" w:rsidRDefault="00CF2500">
      <w:pPr>
        <w:spacing w:line="216" w:lineRule="auto"/>
      </w:pPr>
      <w:r>
        <w:t xml:space="preserve">Постановление вносит </w:t>
      </w:r>
    </w:p>
    <w:p w14:paraId="6C762557" w14:textId="77777777" w:rsidR="00B44755" w:rsidRDefault="00CF2500">
      <w:pPr>
        <w:spacing w:line="216" w:lineRule="auto"/>
      </w:pPr>
      <w:r>
        <w:t xml:space="preserve">инспектор по </w:t>
      </w:r>
      <w:r>
        <w:t>ЧС, ПБ  и</w:t>
      </w:r>
    </w:p>
    <w:p w14:paraId="0B8377AA" w14:textId="77777777" w:rsidR="00B44755" w:rsidRDefault="00CF2500">
      <w:pPr>
        <w:spacing w:line="216" w:lineRule="auto"/>
      </w:pPr>
      <w:r>
        <w:t xml:space="preserve"> молодежной политике</w:t>
      </w:r>
    </w:p>
    <w:p w14:paraId="4D926E61" w14:textId="77777777" w:rsidR="00B44755" w:rsidRDefault="00CF2500">
      <w:pPr>
        <w:spacing w:line="216" w:lineRule="auto"/>
      </w:pPr>
      <w:r>
        <w:t>Плясова М.А.</w:t>
      </w:r>
    </w:p>
    <w:p w14:paraId="035DD567" w14:textId="77777777" w:rsidR="00B44755" w:rsidRDefault="00CF2500">
      <w:pPr>
        <w:pageBreakBefore/>
        <w:spacing w:line="228" w:lineRule="auto"/>
        <w:ind w:left="6237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14:paraId="41D087F1" w14:textId="77777777" w:rsidR="00B44755" w:rsidRDefault="00CF2500">
      <w:pPr>
        <w:spacing w:line="228" w:lineRule="auto"/>
        <w:ind w:left="5245"/>
        <w:contextualSpacing/>
        <w:rPr>
          <w:sz w:val="28"/>
        </w:rPr>
      </w:pPr>
      <w:r>
        <w:rPr>
          <w:sz w:val="28"/>
        </w:rPr>
        <w:t>к постановлению Администрации Лопанского сельского поселения</w:t>
      </w:r>
    </w:p>
    <w:p w14:paraId="77FBF2E0" w14:textId="77777777" w:rsidR="00B44755" w:rsidRDefault="00CF2500">
      <w:pPr>
        <w:spacing w:line="228" w:lineRule="auto"/>
        <w:ind w:left="6237"/>
        <w:contextualSpacing/>
        <w:rPr>
          <w:sz w:val="28"/>
        </w:rPr>
      </w:pPr>
      <w:r>
        <w:rPr>
          <w:sz w:val="28"/>
        </w:rPr>
        <w:t xml:space="preserve">от 10.03.2022 </w:t>
      </w:r>
      <w:r>
        <w:rPr>
          <w:sz w:val="28"/>
        </w:rPr>
        <w:t>№</w:t>
      </w:r>
      <w:r>
        <w:rPr>
          <w:sz w:val="28"/>
        </w:rPr>
        <w:t>32</w:t>
      </w:r>
    </w:p>
    <w:p w14:paraId="17A182C6" w14:textId="77777777" w:rsidR="00B44755" w:rsidRDefault="00B44755">
      <w:pPr>
        <w:spacing w:line="228" w:lineRule="auto"/>
        <w:jc w:val="center"/>
        <w:rPr>
          <w:sz w:val="28"/>
        </w:rPr>
      </w:pPr>
    </w:p>
    <w:p w14:paraId="2A22A219" w14:textId="77777777" w:rsidR="00B44755" w:rsidRDefault="00CF2500">
      <w:pPr>
        <w:spacing w:line="228" w:lineRule="auto"/>
        <w:jc w:val="center"/>
        <w:rPr>
          <w:sz w:val="28"/>
        </w:rPr>
      </w:pPr>
      <w:r>
        <w:rPr>
          <w:sz w:val="28"/>
        </w:rPr>
        <w:t>ОТЧЕТ</w:t>
      </w:r>
    </w:p>
    <w:p w14:paraId="0DB16D74" w14:textId="77777777" w:rsidR="00B44755" w:rsidRDefault="00CF2500">
      <w:pPr>
        <w:tabs>
          <w:tab w:val="left" w:pos="709"/>
        </w:tabs>
        <w:spacing w:line="228" w:lineRule="auto"/>
        <w:jc w:val="center"/>
        <w:rPr>
          <w:sz w:val="28"/>
        </w:rPr>
      </w:pPr>
      <w:r>
        <w:rPr>
          <w:sz w:val="28"/>
        </w:rPr>
        <w:t>о реализации муниципальной программы Лопанского сельского поселения «</w:t>
      </w:r>
      <w:bookmarkStart w:id="0" w:name="OLE_LINK1"/>
      <w:r>
        <w:rPr>
          <w:sz w:val="28"/>
        </w:rPr>
        <w:t xml:space="preserve">Защита населения и территории от </w:t>
      </w:r>
      <w:r>
        <w:rPr>
          <w:sz w:val="28"/>
        </w:rPr>
        <w:t>чрезвычайных ситуаций, обеспечение пожарной безопасности и безопасности людей на водных объектах</w:t>
      </w:r>
      <w:bookmarkEnd w:id="0"/>
      <w:r>
        <w:rPr>
          <w:sz w:val="28"/>
        </w:rPr>
        <w:t>» за 2021 год</w:t>
      </w:r>
    </w:p>
    <w:p w14:paraId="6AC0C2D8" w14:textId="77777777" w:rsidR="00B44755" w:rsidRDefault="00B44755">
      <w:pPr>
        <w:spacing w:line="228" w:lineRule="auto"/>
        <w:jc w:val="center"/>
        <w:rPr>
          <w:sz w:val="28"/>
        </w:rPr>
      </w:pPr>
    </w:p>
    <w:p w14:paraId="7FFFD226" w14:textId="77777777" w:rsidR="00B44755" w:rsidRDefault="00B44755">
      <w:pPr>
        <w:spacing w:line="228" w:lineRule="auto"/>
        <w:jc w:val="center"/>
        <w:rPr>
          <w:sz w:val="28"/>
        </w:rPr>
      </w:pPr>
    </w:p>
    <w:p w14:paraId="142DFB69" w14:textId="77777777" w:rsidR="00B44755" w:rsidRDefault="00CF2500">
      <w:pPr>
        <w:spacing w:line="228" w:lineRule="auto"/>
        <w:jc w:val="center"/>
        <w:rPr>
          <w:sz w:val="28"/>
        </w:rPr>
      </w:pPr>
      <w:r>
        <w:rPr>
          <w:sz w:val="28"/>
        </w:rPr>
        <w:t>1. Конкретные р</w:t>
      </w:r>
      <w:r>
        <w:rPr>
          <w:sz w:val="28"/>
        </w:rPr>
        <w:t>езультаты, достигнутые в 2021 году</w:t>
      </w:r>
    </w:p>
    <w:p w14:paraId="4312AB82" w14:textId="77777777" w:rsidR="00B44755" w:rsidRDefault="00B44755">
      <w:pPr>
        <w:spacing w:line="228" w:lineRule="auto"/>
        <w:jc w:val="center"/>
        <w:rPr>
          <w:color w:val="FB290D"/>
          <w:sz w:val="28"/>
        </w:rPr>
      </w:pPr>
    </w:p>
    <w:p w14:paraId="3E4A7531" w14:textId="77777777" w:rsidR="00B44755" w:rsidRDefault="00CF25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На реализацию муниципальной программы «Защита населения и территории от чрезвычайных ситуаций</w:t>
      </w:r>
      <w:r>
        <w:rPr>
          <w:sz w:val="28"/>
        </w:rPr>
        <w:t>, обеспечение пожарной безопасности и безопасности людей на водных объектах» (далее – муниципальная программа) в 2021 году было предусмотрено 175,6 тыс. рублей, в том числе за счет средств:</w:t>
      </w:r>
    </w:p>
    <w:p w14:paraId="497E9FE8" w14:textId="77777777" w:rsidR="00B44755" w:rsidRDefault="00CF25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местного бюджета – 175,6 тыс. рублей.</w:t>
      </w:r>
    </w:p>
    <w:p w14:paraId="19C96F96" w14:textId="77777777" w:rsidR="00B44755" w:rsidRDefault="00CF25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Освоено в рамках реализации </w:t>
      </w:r>
      <w:r>
        <w:rPr>
          <w:sz w:val="28"/>
        </w:rPr>
        <w:t>муниципальной программы</w:t>
      </w:r>
      <w:r>
        <w:rPr>
          <w:sz w:val="28"/>
        </w:rPr>
        <w:br/>
        <w:t>175,6 тыс. рублей, в том числе средств:</w:t>
      </w:r>
    </w:p>
    <w:p w14:paraId="5FCA7AF9" w14:textId="77777777" w:rsidR="00B44755" w:rsidRDefault="00CF25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местного бюджета – 175,6 тыс. рублей.</w:t>
      </w:r>
    </w:p>
    <w:p w14:paraId="75DC861C" w14:textId="77777777" w:rsidR="00B44755" w:rsidRDefault="00B44755">
      <w:pPr>
        <w:spacing w:line="228" w:lineRule="auto"/>
        <w:ind w:firstLine="709"/>
        <w:jc w:val="both"/>
        <w:rPr>
          <w:sz w:val="28"/>
        </w:rPr>
      </w:pPr>
    </w:p>
    <w:p w14:paraId="2811D057" w14:textId="77777777" w:rsidR="00B44755" w:rsidRDefault="00CF25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Средства были направлены на цели, предусмотренные программными мероприятиями.</w:t>
      </w:r>
    </w:p>
    <w:p w14:paraId="4E72704C" w14:textId="77777777" w:rsidR="00B44755" w:rsidRDefault="00CF25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В 2021 году:</w:t>
      </w:r>
    </w:p>
    <w:p w14:paraId="174AF385" w14:textId="77777777" w:rsidR="00B44755" w:rsidRDefault="00CF2500">
      <w:pPr>
        <w:ind w:firstLine="708"/>
        <w:jc w:val="both"/>
        <w:rPr>
          <w:sz w:val="28"/>
        </w:rPr>
      </w:pPr>
      <w:r>
        <w:rPr>
          <w:sz w:val="28"/>
        </w:rPr>
        <w:t>В рамках подпрограммы «Пожарная безопасность» расходы составил</w:t>
      </w:r>
      <w:r>
        <w:rPr>
          <w:sz w:val="28"/>
        </w:rPr>
        <w:t>и 163,2 тыс. рублей и были направлены на исполнение муниципальной программы Лопанского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объектах», в том числе:</w:t>
      </w:r>
    </w:p>
    <w:p w14:paraId="316CFBFA" w14:textId="77777777" w:rsidR="00B44755" w:rsidRDefault="00CF2500">
      <w:pPr>
        <w:ind w:firstLine="708"/>
        <w:jc w:val="both"/>
        <w:rPr>
          <w:color w:val="FB290D"/>
          <w:sz w:val="28"/>
        </w:rPr>
      </w:pPr>
      <w:r>
        <w:rPr>
          <w:color w:val="FB290D"/>
          <w:sz w:val="28"/>
        </w:rPr>
        <w:t xml:space="preserve">- </w:t>
      </w:r>
      <w:bookmarkStart w:id="1" w:name="OLE_LINK26"/>
      <w:bookmarkStart w:id="2" w:name="OLE_LINK27"/>
      <w:bookmarkEnd w:id="1"/>
      <w:bookmarkEnd w:id="2"/>
      <w:r>
        <w:rPr>
          <w:color w:val="FB290D"/>
          <w:sz w:val="28"/>
        </w:rPr>
        <w:t xml:space="preserve"> </w:t>
      </w:r>
      <w:r>
        <w:rPr>
          <w:sz w:val="28"/>
        </w:rPr>
        <w:t xml:space="preserve"> на приобретение и установку блоков сопряжения локальных систем оповещения с муниципальной системой оповещения населения об угрозе возникновения ЧС – 160,0 тыс. рублей;</w:t>
      </w:r>
    </w:p>
    <w:p w14:paraId="3D0B6450" w14:textId="77777777" w:rsidR="00B44755" w:rsidRDefault="00CF2500">
      <w:pPr>
        <w:ind w:firstLine="708"/>
        <w:jc w:val="both"/>
        <w:rPr>
          <w:sz w:val="28"/>
        </w:rPr>
      </w:pPr>
      <w:r>
        <w:rPr>
          <w:sz w:val="28"/>
        </w:rPr>
        <w:t>- на приобретение листовок по пожарной безопасности-2 ,0 тыс.рублей;</w:t>
      </w:r>
    </w:p>
    <w:p w14:paraId="79141744" w14:textId="77777777" w:rsidR="00B44755" w:rsidRDefault="00CF2500">
      <w:pPr>
        <w:spacing w:line="228" w:lineRule="auto"/>
        <w:ind w:firstLine="709"/>
        <w:jc w:val="both"/>
        <w:rPr>
          <w:color w:val="FB290D"/>
          <w:sz w:val="28"/>
        </w:rPr>
      </w:pPr>
      <w:r>
        <w:rPr>
          <w:sz w:val="28"/>
        </w:rPr>
        <w:t>- расходные матери</w:t>
      </w:r>
      <w:r>
        <w:rPr>
          <w:sz w:val="28"/>
        </w:rPr>
        <w:t>алы для электромегафонов (батареи)-1,2 тыс. рублей.</w:t>
      </w:r>
    </w:p>
    <w:p w14:paraId="12CD937A" w14:textId="77777777" w:rsidR="00B44755" w:rsidRDefault="00CF25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в рамках подпрограммы «Обеспечение безопасности на воде» расходы составили 12,4 тыс. рублей, в том числе:</w:t>
      </w:r>
    </w:p>
    <w:p w14:paraId="739F67E3" w14:textId="77777777" w:rsidR="00B44755" w:rsidRDefault="00CF2500">
      <w:pPr>
        <w:spacing w:line="228" w:lineRule="auto"/>
        <w:ind w:firstLine="709"/>
        <w:jc w:val="both"/>
        <w:rPr>
          <w:sz w:val="28"/>
        </w:rPr>
      </w:pPr>
      <w:bookmarkStart w:id="3" w:name="OLE_LINK11"/>
      <w:bookmarkEnd w:id="3"/>
      <w:r>
        <w:rPr>
          <w:sz w:val="28"/>
        </w:rPr>
        <w:t xml:space="preserve"> - на бактериологическое исследование, определение физико- химических показателей воды открытых  в</w:t>
      </w:r>
      <w:r>
        <w:rPr>
          <w:sz w:val="28"/>
        </w:rPr>
        <w:t>одоемов- 12,4тыс. рублей;</w:t>
      </w:r>
    </w:p>
    <w:p w14:paraId="456174FD" w14:textId="77777777" w:rsidR="00B44755" w:rsidRDefault="00B44755">
      <w:pPr>
        <w:spacing w:line="228" w:lineRule="auto"/>
        <w:ind w:firstLine="709"/>
        <w:jc w:val="both"/>
        <w:rPr>
          <w:color w:val="FB290D"/>
          <w:sz w:val="28"/>
        </w:rPr>
      </w:pPr>
    </w:p>
    <w:p w14:paraId="46D1DBC3" w14:textId="77777777" w:rsidR="00B44755" w:rsidRDefault="00CF25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2.Результаты реализации основных </w:t>
      </w:r>
      <w:r>
        <w:rPr>
          <w:sz w:val="28"/>
        </w:rPr>
        <w:br/>
        <w:t>мероприятий подпрограмм муниципальной программы</w:t>
      </w:r>
    </w:p>
    <w:p w14:paraId="7BE8971C" w14:textId="77777777" w:rsidR="00B44755" w:rsidRDefault="00B44755">
      <w:pPr>
        <w:spacing w:line="228" w:lineRule="auto"/>
        <w:jc w:val="center"/>
        <w:rPr>
          <w:sz w:val="28"/>
        </w:rPr>
      </w:pPr>
    </w:p>
    <w:p w14:paraId="24FA141F" w14:textId="77777777" w:rsidR="00B44755" w:rsidRDefault="00CF25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Муниципальная программа включает в себя следующие подпрограммы:</w:t>
      </w:r>
    </w:p>
    <w:p w14:paraId="28E2A1FC" w14:textId="77777777" w:rsidR="00B44755" w:rsidRDefault="00CF25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Подпрограмма 1 – «Пожарная безопасность» (далее – Подпрограмма 1).</w:t>
      </w:r>
    </w:p>
    <w:p w14:paraId="196D0748" w14:textId="77777777" w:rsidR="00B44755" w:rsidRDefault="00CF25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Подпрограмма 2 </w:t>
      </w:r>
      <w:r>
        <w:rPr>
          <w:sz w:val="28"/>
        </w:rPr>
        <w:t>– «Защита населения от чрезвычайных ситуаций» (далее – Подпрограмма 2);</w:t>
      </w:r>
    </w:p>
    <w:p w14:paraId="06BD1A9E" w14:textId="77777777" w:rsidR="00B44755" w:rsidRDefault="00CF25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Подпрограмма 3 – «Обеспечение безопасности на воде».</w:t>
      </w:r>
    </w:p>
    <w:p w14:paraId="1FB2E17D" w14:textId="77777777" w:rsidR="00B44755" w:rsidRDefault="00CF25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В рамках реализации Подпрограммы 1 в 2021</w:t>
      </w:r>
      <w:r>
        <w:rPr>
          <w:sz w:val="28"/>
        </w:rPr>
        <w:t xml:space="preserve"> году выполнены следующие основные мероприятия:</w:t>
      </w:r>
    </w:p>
    <w:p w14:paraId="2C8133D4" w14:textId="77777777" w:rsidR="00B44755" w:rsidRDefault="00CF2500">
      <w:pPr>
        <w:ind w:firstLine="708"/>
        <w:jc w:val="both"/>
        <w:rPr>
          <w:color w:val="FB290D"/>
          <w:sz w:val="28"/>
        </w:rPr>
      </w:pPr>
      <w:r>
        <w:rPr>
          <w:sz w:val="28"/>
        </w:rPr>
        <w:t>- приобретены и установлены блоки сопряж</w:t>
      </w:r>
      <w:r>
        <w:rPr>
          <w:sz w:val="28"/>
        </w:rPr>
        <w:t>ения локальных систем оповещения с муниципальной системой оповещения населения об угрозе возникновения ЧС – 163,2 тыс. рублей;</w:t>
      </w:r>
    </w:p>
    <w:p w14:paraId="73AE276D" w14:textId="77777777" w:rsidR="00B44755" w:rsidRDefault="00CF2500">
      <w:pPr>
        <w:ind w:firstLine="708"/>
        <w:jc w:val="both"/>
        <w:rPr>
          <w:sz w:val="28"/>
        </w:rPr>
      </w:pPr>
      <w:r>
        <w:rPr>
          <w:sz w:val="28"/>
        </w:rPr>
        <w:t>- приобретены листовки по пожарной безопа</w:t>
      </w:r>
      <w:r>
        <w:rPr>
          <w:sz w:val="28"/>
        </w:rPr>
        <w:t>сности-2 ,0 тыс.рублей;</w:t>
      </w:r>
    </w:p>
    <w:p w14:paraId="7B2B7183" w14:textId="77777777" w:rsidR="00B44755" w:rsidRDefault="00CF2500">
      <w:pPr>
        <w:spacing w:line="228" w:lineRule="auto"/>
        <w:ind w:firstLine="709"/>
        <w:jc w:val="both"/>
        <w:rPr>
          <w:color w:val="FB290D"/>
          <w:sz w:val="28"/>
        </w:rPr>
      </w:pPr>
      <w:r>
        <w:rPr>
          <w:sz w:val="28"/>
        </w:rPr>
        <w:t>– приобретены расходные материалы для электромегафонов (батареи)-1,2 тыс. рублей.</w:t>
      </w:r>
    </w:p>
    <w:p w14:paraId="4CAEA49A" w14:textId="77777777" w:rsidR="00B44755" w:rsidRDefault="00CF2500">
      <w:pPr>
        <w:ind w:firstLine="708"/>
        <w:jc w:val="both"/>
        <w:rPr>
          <w:sz w:val="28"/>
        </w:rPr>
      </w:pPr>
      <w:r>
        <w:rPr>
          <w:sz w:val="28"/>
        </w:rPr>
        <w:t>В рамках реализации Подпрограммы 2 в 2021 году расходы отсутствуют.</w:t>
      </w:r>
    </w:p>
    <w:p w14:paraId="62ED8514" w14:textId="77777777" w:rsidR="00B44755" w:rsidRDefault="00CF2500">
      <w:pPr>
        <w:ind w:firstLine="708"/>
        <w:jc w:val="both"/>
        <w:rPr>
          <w:sz w:val="28"/>
        </w:rPr>
      </w:pPr>
      <w:r>
        <w:rPr>
          <w:sz w:val="28"/>
        </w:rPr>
        <w:t>В рамках реализации Подпрограммы 3 в 2021 году выполнены следующие основные меропр</w:t>
      </w:r>
      <w:r>
        <w:rPr>
          <w:sz w:val="28"/>
        </w:rPr>
        <w:t>иятия:</w:t>
      </w:r>
    </w:p>
    <w:p w14:paraId="4D174800" w14:textId="77777777" w:rsidR="00B44755" w:rsidRDefault="00CF2500">
      <w:pPr>
        <w:ind w:firstLine="708"/>
        <w:jc w:val="both"/>
        <w:rPr>
          <w:sz w:val="28"/>
        </w:rPr>
      </w:pPr>
      <w:r>
        <w:rPr>
          <w:sz w:val="28"/>
        </w:rPr>
        <w:t xml:space="preserve">-  </w:t>
      </w:r>
      <w:bookmarkStart w:id="4" w:name="OLE_LINK125"/>
      <w:bookmarkStart w:id="5" w:name="OLE_LINK126"/>
      <w:bookmarkEnd w:id="4"/>
      <w:bookmarkEnd w:id="5"/>
      <w:r>
        <w:rPr>
          <w:sz w:val="28"/>
        </w:rPr>
        <w:t>бактериологическое исследование, определение физико- химических показателей воды открытых  водоемов- 12,4 тыс. рублей.</w:t>
      </w:r>
    </w:p>
    <w:p w14:paraId="11320BE2" w14:textId="77777777" w:rsidR="00B44755" w:rsidRDefault="00CF2500">
      <w:pPr>
        <w:ind w:firstLine="708"/>
        <w:jc w:val="both"/>
        <w:rPr>
          <w:b/>
          <w:sz w:val="28"/>
        </w:rPr>
      </w:pPr>
      <w:r>
        <w:rPr>
          <w:sz w:val="28"/>
        </w:rPr>
        <w:t>Сведения о выполнении основных мероприятий подпрограмм и контрольных событий муниципальной программы Лопанского сельского посел</w:t>
      </w:r>
      <w:r>
        <w:rPr>
          <w:sz w:val="28"/>
        </w:rPr>
        <w:t>ения «Защита населения и территории от чрезвычайных ситуаций, обеспечение пожарной безопасности и безопасности людей на водных объектах" за 2021 год приведены в приложении 1.</w:t>
      </w:r>
    </w:p>
    <w:p w14:paraId="47FE9573" w14:textId="77777777" w:rsidR="00B44755" w:rsidRDefault="00B44755">
      <w:pPr>
        <w:spacing w:line="228" w:lineRule="auto"/>
        <w:jc w:val="both"/>
        <w:rPr>
          <w:sz w:val="28"/>
        </w:rPr>
      </w:pPr>
    </w:p>
    <w:p w14:paraId="0CB82709" w14:textId="77777777" w:rsidR="00B44755" w:rsidRDefault="00CF2500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3. Анализ факторов, повлиявших </w:t>
      </w:r>
      <w:r>
        <w:rPr>
          <w:sz w:val="28"/>
        </w:rPr>
        <w:br/>
        <w:t>на ход реализации муниципальной программы</w:t>
      </w:r>
    </w:p>
    <w:p w14:paraId="0FBE37F9" w14:textId="77777777" w:rsidR="00B44755" w:rsidRDefault="00B44755">
      <w:pPr>
        <w:spacing w:line="228" w:lineRule="auto"/>
        <w:jc w:val="center"/>
        <w:rPr>
          <w:sz w:val="28"/>
        </w:rPr>
      </w:pPr>
    </w:p>
    <w:p w14:paraId="0F760BAD" w14:textId="77777777" w:rsidR="00B44755" w:rsidRDefault="00CF25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Запла</w:t>
      </w:r>
      <w:r>
        <w:rPr>
          <w:sz w:val="28"/>
        </w:rPr>
        <w:t>нированные денежные средства  на мероприятия программы реализованы в полном объеме.</w:t>
      </w:r>
    </w:p>
    <w:p w14:paraId="3EAA9283" w14:textId="77777777" w:rsidR="00B44755" w:rsidRDefault="00CF25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Постоянный контроль за ходом реализации муниципальной программы обеспечил достижение основных параметров в рамках выделенных на это средств местного бюджетов в </w:t>
      </w:r>
      <w:r>
        <w:rPr>
          <w:rFonts w:ascii="Times New Roman" w:hAnsi="Times New Roman"/>
          <w:sz w:val="28"/>
        </w:rPr>
        <w:t>установленные сроки.</w:t>
      </w:r>
    </w:p>
    <w:p w14:paraId="30C37AF1" w14:textId="77777777" w:rsidR="00B44755" w:rsidRDefault="00CF2500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4. Сведения об использовании бюджетных ассигнований </w:t>
      </w:r>
      <w:r>
        <w:rPr>
          <w:sz w:val="28"/>
        </w:rPr>
        <w:br/>
        <w:t>и внебюджетных средств на реализацию муниципальной программы</w:t>
      </w:r>
    </w:p>
    <w:p w14:paraId="565030BD" w14:textId="77777777" w:rsidR="00B44755" w:rsidRDefault="00B44755">
      <w:pPr>
        <w:spacing w:line="228" w:lineRule="auto"/>
        <w:jc w:val="center"/>
        <w:rPr>
          <w:sz w:val="28"/>
        </w:rPr>
      </w:pPr>
    </w:p>
    <w:p w14:paraId="5D6A9D8C" w14:textId="77777777" w:rsidR="00B44755" w:rsidRDefault="00CF25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На реализацию мероприятий Подпрограммы 1 на 2021 год было предусмотрено 163,2 тыс. рублей.</w:t>
      </w:r>
    </w:p>
    <w:p w14:paraId="5E2AEA5C" w14:textId="77777777" w:rsidR="00B44755" w:rsidRDefault="00CF25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Освоено в рамках реализации П</w:t>
      </w:r>
      <w:r>
        <w:rPr>
          <w:sz w:val="28"/>
        </w:rPr>
        <w:t>одпрограммы 1 – 163,2 тыс. рублей, в том числе средств:</w:t>
      </w:r>
    </w:p>
    <w:p w14:paraId="2F6DB7D8" w14:textId="77777777" w:rsidR="00B44755" w:rsidRDefault="00CF25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местного бюджета – 163,2 тыс. рублей.</w:t>
      </w:r>
    </w:p>
    <w:p w14:paraId="1F32ACF1" w14:textId="77777777" w:rsidR="00B44755" w:rsidRDefault="00CF25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На реализацию мероприятий Подпрограммы 2 на 2021 год денежные средства не предусмотрены.</w:t>
      </w:r>
    </w:p>
    <w:p w14:paraId="76215A5C" w14:textId="77777777" w:rsidR="00B44755" w:rsidRDefault="00CF25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На реализацию мероприятий Подпрограммы 3 на 2021 год было предусмотрено 1</w:t>
      </w:r>
      <w:r>
        <w:rPr>
          <w:sz w:val="28"/>
        </w:rPr>
        <w:t>2,4 тыс. рублей, в том числе за счет средств:</w:t>
      </w:r>
    </w:p>
    <w:p w14:paraId="78948031" w14:textId="77777777" w:rsidR="00B44755" w:rsidRDefault="00B44755">
      <w:pPr>
        <w:spacing w:line="228" w:lineRule="auto"/>
        <w:ind w:firstLine="709"/>
        <w:jc w:val="both"/>
        <w:rPr>
          <w:sz w:val="28"/>
        </w:rPr>
      </w:pPr>
    </w:p>
    <w:p w14:paraId="7406D2E8" w14:textId="77777777" w:rsidR="00B44755" w:rsidRDefault="00CF25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местного бюджета 12,4 тыс. рублей.</w:t>
      </w:r>
    </w:p>
    <w:p w14:paraId="44D5F8E7" w14:textId="77777777" w:rsidR="00B44755" w:rsidRDefault="00CF25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Освоено в рамках реализации Подпрограммы 3 – 12,4 тыс. рублей, в том числе средств:</w:t>
      </w:r>
    </w:p>
    <w:p w14:paraId="5FBAA20A" w14:textId="77777777" w:rsidR="00B44755" w:rsidRDefault="00CF25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местного бюджета – 12,4тыс. рублей</w:t>
      </w:r>
    </w:p>
    <w:p w14:paraId="15E73799" w14:textId="77777777" w:rsidR="00B44755" w:rsidRDefault="00CF2500">
      <w:pPr>
        <w:widowControl w:val="0"/>
        <w:rPr>
          <w:sz w:val="28"/>
        </w:rPr>
      </w:pPr>
      <w:r>
        <w:rPr>
          <w:sz w:val="28"/>
        </w:rPr>
        <w:t xml:space="preserve">Сведения об использовании бюджетных </w:t>
      </w:r>
      <w:r>
        <w:rPr>
          <w:sz w:val="28"/>
        </w:rPr>
        <w:t xml:space="preserve">ассигнований и внебюджетных средств </w:t>
      </w:r>
      <w:r>
        <w:rPr>
          <w:sz w:val="28"/>
        </w:rPr>
        <w:lastRenderedPageBreak/>
        <w:t>на реализацию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за  2021 . приведены в приложении № 2.</w:t>
      </w:r>
    </w:p>
    <w:p w14:paraId="624C9384" w14:textId="77777777" w:rsidR="00B44755" w:rsidRDefault="00B44755">
      <w:pPr>
        <w:widowControl w:val="0"/>
        <w:rPr>
          <w:sz w:val="28"/>
        </w:rPr>
      </w:pPr>
    </w:p>
    <w:p w14:paraId="2EC40BDE" w14:textId="77777777" w:rsidR="00B44755" w:rsidRDefault="00CF2500">
      <w:pPr>
        <w:rPr>
          <w:sz w:val="28"/>
        </w:rPr>
      </w:pPr>
      <w:r>
        <w:rPr>
          <w:sz w:val="28"/>
        </w:rPr>
        <w:t>5.Сведения</w:t>
      </w:r>
      <w:r>
        <w:rPr>
          <w:sz w:val="28"/>
        </w:rPr>
        <w:t xml:space="preserve"> о достижении значений показателей (индикаторов) муниципальной программы, подпрограмм муниципальной программы за 2021 год.</w:t>
      </w:r>
    </w:p>
    <w:p w14:paraId="3208001E" w14:textId="77777777" w:rsidR="00B44755" w:rsidRDefault="00B44755">
      <w:pPr>
        <w:spacing w:line="228" w:lineRule="auto"/>
        <w:jc w:val="center"/>
        <w:rPr>
          <w:color w:val="FB290D"/>
          <w:sz w:val="28"/>
        </w:rPr>
      </w:pPr>
    </w:p>
    <w:p w14:paraId="77F948C6" w14:textId="77777777" w:rsidR="00B44755" w:rsidRDefault="00CF25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В рамках реализации муниципальной программы предусмотрено достижение 2 показателей.</w:t>
      </w:r>
    </w:p>
    <w:p w14:paraId="3169D7E1" w14:textId="77777777" w:rsidR="00B44755" w:rsidRDefault="00CF25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По итогам 2021 года достигнуты следующие показат</w:t>
      </w:r>
      <w:r>
        <w:rPr>
          <w:sz w:val="28"/>
        </w:rPr>
        <w:t>ели:</w:t>
      </w:r>
    </w:p>
    <w:p w14:paraId="448BA7A2" w14:textId="77777777" w:rsidR="00B44755" w:rsidRDefault="00CF25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 - количество жителей участвующих в профилактических мероприятиях по предупреждению пожаров, чрезвычайных ситуаций и происшествий на водных объектах;</w:t>
      </w:r>
    </w:p>
    <w:p w14:paraId="3CAAC3F9" w14:textId="77777777" w:rsidR="00B44755" w:rsidRDefault="00CF25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- доля населения Лопанского сельского поселения, охваченного  системой оповещения- охват населения, о</w:t>
      </w:r>
      <w:r>
        <w:rPr>
          <w:sz w:val="28"/>
        </w:rPr>
        <w:t>повещаемого системой оповещения.</w:t>
      </w:r>
    </w:p>
    <w:p w14:paraId="7E2D044A" w14:textId="77777777" w:rsidR="00B44755" w:rsidRDefault="00CF2500">
      <w:pPr>
        <w:spacing w:line="228" w:lineRule="auto"/>
        <w:jc w:val="both"/>
        <w:rPr>
          <w:sz w:val="28"/>
        </w:rPr>
      </w:pPr>
      <w:r>
        <w:rPr>
          <w:sz w:val="28"/>
        </w:rPr>
        <w:t>В рамках реализации Подпрограммы 1 муниципальной программы предусмотрено достижение 1 показателя.</w:t>
      </w:r>
    </w:p>
    <w:p w14:paraId="200A8D1C" w14:textId="77777777" w:rsidR="00B44755" w:rsidRDefault="00CF2500">
      <w:pPr>
        <w:spacing w:line="228" w:lineRule="auto"/>
        <w:jc w:val="both"/>
        <w:rPr>
          <w:sz w:val="28"/>
        </w:rPr>
      </w:pPr>
      <w:r>
        <w:rPr>
          <w:sz w:val="28"/>
        </w:rPr>
        <w:t>- доля населения Лопанского сельского поселения, обеспеченного противопожарным прикрытием в соответствии с установленными вре</w:t>
      </w:r>
      <w:r>
        <w:rPr>
          <w:sz w:val="28"/>
        </w:rPr>
        <w:t xml:space="preserve">менными нормативами прибытия первого подразделения пожарной охраны к месту вызова. </w:t>
      </w:r>
    </w:p>
    <w:p w14:paraId="4FD43952" w14:textId="77777777" w:rsidR="00B44755" w:rsidRDefault="00CF25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Исполнены в полном объеме.</w:t>
      </w:r>
    </w:p>
    <w:p w14:paraId="1BA7E9F0" w14:textId="77777777" w:rsidR="00B44755" w:rsidRDefault="00CF25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В рамках реализации Подпрограммы 2 муниципальной программы предусмотрено достижение 1 показателя:</w:t>
      </w:r>
    </w:p>
    <w:p w14:paraId="13C66C4A" w14:textId="77777777" w:rsidR="00B44755" w:rsidRDefault="00CF25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-доля населения Лопанского сельского поселения,</w:t>
      </w:r>
      <w:r>
        <w:rPr>
          <w:sz w:val="28"/>
        </w:rPr>
        <w:t xml:space="preserve"> охваченного современнными средствами оповещения.</w:t>
      </w:r>
    </w:p>
    <w:p w14:paraId="3E350D07" w14:textId="77777777" w:rsidR="00B44755" w:rsidRDefault="00CF2500">
      <w:pPr>
        <w:spacing w:line="228" w:lineRule="auto"/>
        <w:ind w:firstLine="709"/>
        <w:jc w:val="both"/>
        <w:rPr>
          <w:sz w:val="28"/>
        </w:rPr>
      </w:pPr>
      <w:bookmarkStart w:id="6" w:name="OLE_LINK70"/>
      <w:r>
        <w:rPr>
          <w:sz w:val="28"/>
        </w:rPr>
        <w:t>Исполнено в полном объеме.</w:t>
      </w:r>
      <w:bookmarkEnd w:id="6"/>
    </w:p>
    <w:p w14:paraId="14419D96" w14:textId="77777777" w:rsidR="00B44755" w:rsidRDefault="00B44755">
      <w:pPr>
        <w:spacing w:line="228" w:lineRule="auto"/>
        <w:ind w:firstLine="709"/>
        <w:jc w:val="both"/>
        <w:rPr>
          <w:sz w:val="28"/>
        </w:rPr>
      </w:pPr>
    </w:p>
    <w:p w14:paraId="34474761" w14:textId="77777777" w:rsidR="00B44755" w:rsidRDefault="00CF25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В рамках реализации Подпрограммы 3 муниципальной программы предусмотрено достижение 1 показателя:</w:t>
      </w:r>
    </w:p>
    <w:p w14:paraId="2D8A1D72" w14:textId="77777777" w:rsidR="00B44755" w:rsidRDefault="00CF25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-доля населения Лопанского сельского поселения, охваченного информационными знак</w:t>
      </w:r>
      <w:r>
        <w:rPr>
          <w:sz w:val="28"/>
        </w:rPr>
        <w:t>ами, профилактическими выездами по предупреждению происшествий на водных объектах.</w:t>
      </w:r>
    </w:p>
    <w:p w14:paraId="269863A6" w14:textId="77777777" w:rsidR="00B44755" w:rsidRDefault="00CF25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Исполнено в полном объеме.</w:t>
      </w:r>
    </w:p>
    <w:p w14:paraId="3F33AADA" w14:textId="77777777" w:rsidR="00B44755" w:rsidRDefault="00CF25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>
        <w:rPr>
          <w:sz w:val="28"/>
        </w:rPr>
        <w:br/>
        <w:t>2021 год приведены в при</w:t>
      </w:r>
      <w:r>
        <w:rPr>
          <w:sz w:val="28"/>
        </w:rPr>
        <w:t>ложении № 3.</w:t>
      </w:r>
    </w:p>
    <w:p w14:paraId="3C2E34FA" w14:textId="77777777" w:rsidR="00B44755" w:rsidRDefault="00B44755">
      <w:pPr>
        <w:sectPr w:rsidR="00B44755">
          <w:headerReference w:type="default" r:id="rId7"/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14:paraId="53B3351C" w14:textId="77777777" w:rsidR="00B44755" w:rsidRDefault="00CF2500">
      <w:pPr>
        <w:pStyle w:val="ConsPlusTitle"/>
        <w:jc w:val="center"/>
        <w:outlineLvl w:val="1"/>
        <w:rPr>
          <w:sz w:val="28"/>
        </w:rPr>
      </w:pPr>
      <w:r>
        <w:rPr>
          <w:sz w:val="28"/>
        </w:rPr>
        <w:lastRenderedPageBreak/>
        <w:t>6. Информация о результатах оценки эффективности</w:t>
      </w:r>
    </w:p>
    <w:p w14:paraId="1D09484B" w14:textId="77777777" w:rsidR="00B44755" w:rsidRDefault="00CF2500">
      <w:pPr>
        <w:pStyle w:val="ConsPlusTitle"/>
        <w:jc w:val="center"/>
        <w:rPr>
          <w:sz w:val="28"/>
        </w:rPr>
      </w:pPr>
      <w:r>
        <w:rPr>
          <w:sz w:val="28"/>
        </w:rPr>
        <w:t>муниципальной программы</w:t>
      </w:r>
    </w:p>
    <w:p w14:paraId="082725EA" w14:textId="77777777" w:rsidR="00B44755" w:rsidRDefault="00B44755">
      <w:pPr>
        <w:pStyle w:val="ConsPlusNormal"/>
        <w:jc w:val="both"/>
        <w:rPr>
          <w:rFonts w:ascii="Times New Roman" w:hAnsi="Times New Roman"/>
          <w:sz w:val="28"/>
        </w:rPr>
      </w:pPr>
    </w:p>
    <w:p w14:paraId="60E62C1E" w14:textId="77777777" w:rsidR="00B44755" w:rsidRDefault="00CF250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Эффективность реализации муниципальной программы в 2021</w:t>
      </w:r>
      <w:r>
        <w:rPr>
          <w:rFonts w:ascii="Times New Roman" w:hAnsi="Times New Roman"/>
          <w:sz w:val="28"/>
        </w:rPr>
        <w:t xml:space="preserve"> году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793757E2" w14:textId="77777777" w:rsidR="00B44755" w:rsidRDefault="00CF25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Степень достижения целей и решения задач подпрограмм и муниципальной программы осуществляется путем со</w:t>
      </w:r>
      <w:r>
        <w:rPr>
          <w:rFonts w:ascii="Times New Roman" w:hAnsi="Times New Roman"/>
          <w:sz w:val="28"/>
        </w:rPr>
        <w:t>поставления фактически достигнутых в отчетном году значений показателей муниципальной программы и входящих в нее подпрограмм и их плановых значений.</w:t>
      </w:r>
    </w:p>
    <w:p w14:paraId="5B3362E6" w14:textId="77777777" w:rsidR="00B44755" w:rsidRDefault="00CF25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Эффективность хода реализации:</w:t>
      </w:r>
    </w:p>
    <w:p w14:paraId="5D65FDAD" w14:textId="77777777" w:rsidR="00B44755" w:rsidRDefault="00CF25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показателя (индикатора) 1 равна 1;</w:t>
      </w:r>
    </w:p>
    <w:p w14:paraId="2CC1B3CF" w14:textId="77777777" w:rsidR="00B44755" w:rsidRDefault="00CF25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показателя (индикатора) 2 равна 1;</w:t>
      </w:r>
    </w:p>
    <w:p w14:paraId="1E1BDD80" w14:textId="77777777" w:rsidR="00B44755" w:rsidRDefault="00CF25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показателя (индикатора) 3 равна 1;</w:t>
      </w:r>
    </w:p>
    <w:p w14:paraId="2E0D2E0D" w14:textId="77777777" w:rsidR="00B44755" w:rsidRDefault="00CF25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показателя (индикатора) 4 равна 1;.</w:t>
      </w:r>
    </w:p>
    <w:p w14:paraId="4AAC6531" w14:textId="77777777" w:rsidR="00B44755" w:rsidRDefault="00CF25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показателя (индикатора) 5 равна 1;</w:t>
      </w:r>
    </w:p>
    <w:p w14:paraId="52B2D2AE" w14:textId="77777777" w:rsidR="00B44755" w:rsidRDefault="00B44755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</w:p>
    <w:p w14:paraId="31493ACC" w14:textId="77777777" w:rsidR="00B44755" w:rsidRDefault="00CF25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Суммарная оценка степени достижения целевых показателей муниципальной программы в 2021 году составляет 1,0,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14:paraId="616178ED" w14:textId="77777777" w:rsidR="00B44755" w:rsidRDefault="00CF25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Обоснования отклонений</w:t>
      </w:r>
      <w:r>
        <w:rPr>
          <w:rFonts w:ascii="Times New Roman" w:hAnsi="Times New Roman"/>
          <w:sz w:val="28"/>
        </w:rPr>
        <w:t xml:space="preserve"> значений показателей (индикаторов) от плановых значений приведены в приложении N 3.</w:t>
      </w:r>
    </w:p>
    <w:p w14:paraId="73690D9C" w14:textId="77777777" w:rsidR="00B44755" w:rsidRDefault="00CF25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14:paraId="203C20FF" w14:textId="77777777" w:rsidR="00B44755" w:rsidRDefault="00CF25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</w:t>
      </w:r>
      <w:r>
        <w:rPr>
          <w:rFonts w:ascii="Times New Roman" w:hAnsi="Times New Roman"/>
          <w:sz w:val="28"/>
        </w:rPr>
        <w:t>тепень реализации основных мероприятий муниципальной программы в 2021 году составляет 1,0 (5/5),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14:paraId="3DCA8BE9" w14:textId="77777777" w:rsidR="00B44755" w:rsidRDefault="00CF25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Бюджетная эффективность реали</w:t>
      </w:r>
      <w:r>
        <w:rPr>
          <w:rFonts w:ascii="Times New Roman" w:hAnsi="Times New Roman"/>
          <w:sz w:val="28"/>
        </w:rPr>
        <w:t>зации муниципальной программы рассчитывается в несколько этапов.</w:t>
      </w:r>
    </w:p>
    <w:p w14:paraId="1E66491B" w14:textId="77777777" w:rsidR="00B44755" w:rsidRDefault="00CF25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Степень реализации основных мероприятий, финансируемых за счет средств бюджета поселения, оценивается как доля мероприятий, выполненных в полном объеме.</w:t>
      </w:r>
    </w:p>
    <w:p w14:paraId="550F5405" w14:textId="77777777" w:rsidR="00B44755" w:rsidRDefault="00CF25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реализации основных мероп</w:t>
      </w:r>
      <w:r>
        <w:rPr>
          <w:rFonts w:ascii="Times New Roman" w:hAnsi="Times New Roman"/>
          <w:sz w:val="28"/>
        </w:rPr>
        <w:t>риятий муниципальной программы составляет 1 (5/5).</w:t>
      </w:r>
    </w:p>
    <w:p w14:paraId="48171B08" w14:textId="77777777" w:rsidR="00B44755" w:rsidRDefault="00CF25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Степень соответствия запланированному уровню расходов за счет средств бюджета поселения, оценивается как отношение фактически произведенных в отчетном году бюджетных расходов на реализацию муниципальн</w:t>
      </w:r>
      <w:r>
        <w:rPr>
          <w:rFonts w:ascii="Times New Roman" w:hAnsi="Times New Roman"/>
          <w:sz w:val="28"/>
        </w:rPr>
        <w:t>ой программы к их плановым значениям.</w:t>
      </w:r>
    </w:p>
    <w:p w14:paraId="3974EC3B" w14:textId="77777777" w:rsidR="00B44755" w:rsidRDefault="00CF25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соответствия запланированному уровню расходов составляет:</w:t>
      </w:r>
    </w:p>
    <w:p w14:paraId="5597639B" w14:textId="77777777" w:rsidR="00B44755" w:rsidRDefault="00CF25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175,6 тыс. рублей / 175,6 тыс. рублей = 1.</w:t>
      </w:r>
    </w:p>
    <w:p w14:paraId="2BD518C9" w14:textId="77777777" w:rsidR="00B44755" w:rsidRDefault="00CF25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Эффективность использования средств бюджета поселения рассчитывается как отношение степени реализации ме</w:t>
      </w:r>
      <w:r>
        <w:rPr>
          <w:rFonts w:ascii="Times New Roman" w:hAnsi="Times New Roman"/>
          <w:sz w:val="28"/>
        </w:rPr>
        <w:t>роприятий к степени соответствия запланированному уровню расходов за счет средств бюджета поселения.</w:t>
      </w:r>
    </w:p>
    <w:p w14:paraId="2924AAF1" w14:textId="77777777" w:rsidR="00B44755" w:rsidRDefault="00CF25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Эффективность использования финансовых ресурсов на реализацию муниципальной программы составляет:</w:t>
      </w:r>
    </w:p>
    <w:p w14:paraId="7EBEA3CF" w14:textId="77777777" w:rsidR="00B44755" w:rsidRDefault="00CF25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/ 1 = 1,</w:t>
      </w:r>
    </w:p>
    <w:p w14:paraId="729F283E" w14:textId="77777777" w:rsidR="00B44755" w:rsidRDefault="00CF25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связи с чем бюджетная эффективность реализац</w:t>
      </w:r>
      <w:r>
        <w:rPr>
          <w:rFonts w:ascii="Times New Roman" w:hAnsi="Times New Roman"/>
          <w:sz w:val="28"/>
        </w:rPr>
        <w:t>ии муниципальной программы является высокой.</w:t>
      </w:r>
    </w:p>
    <w:p w14:paraId="5ED7D007" w14:textId="77777777" w:rsidR="00B44755" w:rsidRDefault="00CF25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Уровень реализации муниципальной программы в целом:</w:t>
      </w:r>
    </w:p>
    <w:p w14:paraId="18547FFA" w14:textId="77777777" w:rsidR="00B44755" w:rsidRDefault="00CF25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1,0 х 0,5 + 1 х 0,3 + 1 х 0,2 = 1,</w:t>
      </w:r>
    </w:p>
    <w:p w14:paraId="7CBE4EB7" w14:textId="77777777" w:rsidR="00B44755" w:rsidRDefault="00CF25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связи с чем уровень реализации муниципальной программы в 2021 году является высокой.</w:t>
      </w:r>
    </w:p>
    <w:p w14:paraId="2BDECBD3" w14:textId="77777777" w:rsidR="00B44755" w:rsidRDefault="00CF25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Расходы, произведенные в 2021 году в </w:t>
      </w:r>
      <w:r>
        <w:rPr>
          <w:rFonts w:ascii="Times New Roman" w:hAnsi="Times New Roman"/>
          <w:sz w:val="28"/>
        </w:rPr>
        <w:t>рамках реализации муниципальной программы, соответствуют установленным расходным полномочиям Администрации Лопанского сельского поселения.</w:t>
      </w:r>
    </w:p>
    <w:p w14:paraId="1D3E358C" w14:textId="77777777" w:rsidR="00B44755" w:rsidRDefault="00CF25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достижения наилучших результатов по основным мероприятиям с использованием наименьших затрат закупки товаров,</w:t>
      </w:r>
      <w:r>
        <w:rPr>
          <w:rFonts w:ascii="Times New Roman" w:hAnsi="Times New Roman"/>
          <w:sz w:val="28"/>
        </w:rPr>
        <w:t xml:space="preserve"> работ, услуг осуществлялись в соответствии с Федеральным </w:t>
      </w:r>
      <w:hyperlink r:id="rId9" w:history="1">
        <w:r>
          <w:rPr>
            <w:rFonts w:ascii="Times New Roman" w:hAnsi="Times New Roman"/>
            <w:sz w:val="28"/>
          </w:rPr>
          <w:t>законом</w:t>
        </w:r>
      </w:hyperlink>
      <w:r>
        <w:rPr>
          <w:rFonts w:ascii="Times New Roman" w:hAnsi="Times New Roman"/>
          <w:sz w:val="28"/>
        </w:rPr>
        <w:t xml:space="preserve"> от 05.04.2013 N 44-ФЗ "О контрактной системе в сфере закупок товаров, работ, услуг для обеспечения г</w:t>
      </w:r>
      <w:r>
        <w:rPr>
          <w:rFonts w:ascii="Times New Roman" w:hAnsi="Times New Roman"/>
          <w:sz w:val="28"/>
        </w:rPr>
        <w:t>осударственных и муниципальных нужд" путем проведения конкурентных процедур.</w:t>
      </w:r>
    </w:p>
    <w:p w14:paraId="7698F1CE" w14:textId="77777777" w:rsidR="00B44755" w:rsidRDefault="00CF25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Перераспределение бюджетных ассигнований между мероприятиями муниципальной программы в 2021 году не осуществлялось.</w:t>
      </w:r>
    </w:p>
    <w:p w14:paraId="648163A5" w14:textId="77777777" w:rsidR="00B44755" w:rsidRDefault="00CF25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Средства внебюджетных источников на реализацию основных меропри</w:t>
      </w:r>
      <w:r>
        <w:rPr>
          <w:rFonts w:ascii="Times New Roman" w:hAnsi="Times New Roman"/>
          <w:sz w:val="28"/>
        </w:rPr>
        <w:t>ятий муниципальной программы в 2021 году не привлекались.</w:t>
      </w:r>
    </w:p>
    <w:p w14:paraId="52D89BDD" w14:textId="77777777" w:rsidR="00B44755" w:rsidRDefault="00CF25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2021 году проверка целевого и эффективного расходования средств на реализацию муниципальной программы дена Ревизионным отделом Администрации Целинского района не проводилось. </w:t>
      </w:r>
    </w:p>
    <w:p w14:paraId="5AE04ED7" w14:textId="77777777" w:rsidR="00B44755" w:rsidRDefault="00CF25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усиления кон</w:t>
      </w:r>
      <w:r>
        <w:rPr>
          <w:rFonts w:ascii="Times New Roman" w:hAnsi="Times New Roman"/>
          <w:sz w:val="28"/>
        </w:rPr>
        <w:t xml:space="preserve">троля за соблюдением эффективности использования бюджетных средств, а также недопущения их неэффективного использования в 2021 году участниками муниципальной программы осуществлялись мероприятия по проведению внутреннего финансового контроля и внутреннего </w:t>
      </w:r>
      <w:r>
        <w:rPr>
          <w:rFonts w:ascii="Times New Roman" w:hAnsi="Times New Roman"/>
          <w:sz w:val="28"/>
        </w:rPr>
        <w:t>финансового аудита.</w:t>
      </w:r>
    </w:p>
    <w:p w14:paraId="6A3D7AF9" w14:textId="77777777" w:rsidR="00B44755" w:rsidRDefault="00B44755">
      <w:pPr>
        <w:sectPr w:rsidR="00B44755">
          <w:headerReference w:type="default" r:id="rId10"/>
          <w:footerReference w:type="default" r:id="rId11"/>
          <w:pgSz w:w="16840" w:h="11907" w:orient="landscape"/>
          <w:pgMar w:top="1304" w:right="709" w:bottom="851" w:left="1134" w:header="720" w:footer="720" w:gutter="0"/>
          <w:cols w:space="720"/>
        </w:sectPr>
      </w:pPr>
    </w:p>
    <w:p w14:paraId="53A39FBC" w14:textId="77777777" w:rsidR="00B44755" w:rsidRDefault="00B44755">
      <w:pPr>
        <w:spacing w:line="228" w:lineRule="auto"/>
        <w:ind w:firstLine="709"/>
        <w:jc w:val="both"/>
        <w:rPr>
          <w:color w:val="FB290D"/>
          <w:sz w:val="28"/>
        </w:rPr>
      </w:pPr>
    </w:p>
    <w:p w14:paraId="4733E41C" w14:textId="77777777" w:rsidR="00B44755" w:rsidRDefault="00CF2500">
      <w:pPr>
        <w:spacing w:line="228" w:lineRule="auto"/>
        <w:ind w:firstLine="709"/>
        <w:rPr>
          <w:sz w:val="28"/>
        </w:rPr>
      </w:pPr>
      <w:r>
        <w:rPr>
          <w:sz w:val="28"/>
        </w:rPr>
        <w:t xml:space="preserve">7. Предложения по дальнейшей реализации муниципальной программы. Предложения по оптимизации бюджетных расходов на реализацию основных мероприятий подпрограмм муниципальной программы </w:t>
      </w:r>
    </w:p>
    <w:p w14:paraId="2CC2E6D5" w14:textId="77777777" w:rsidR="00B44755" w:rsidRDefault="00B44755">
      <w:pPr>
        <w:spacing w:line="228" w:lineRule="auto"/>
        <w:jc w:val="center"/>
        <w:rPr>
          <w:sz w:val="28"/>
        </w:rPr>
      </w:pPr>
    </w:p>
    <w:p w14:paraId="4C1E38FE" w14:textId="77777777" w:rsidR="00B44755" w:rsidRDefault="00CF25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Основной целью муниципальной программы является предотвращение и снижени</w:t>
      </w:r>
      <w:r>
        <w:rPr>
          <w:sz w:val="28"/>
        </w:rPr>
        <w:t>е риска возникновения чрезвычайных ситуаций, а также минимизация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</w:t>
      </w:r>
      <w:r>
        <w:rPr>
          <w:sz w:val="28"/>
        </w:rPr>
        <w:t>.</w:t>
      </w:r>
    </w:p>
    <w:p w14:paraId="3E7D4A48" w14:textId="77777777" w:rsidR="00B44755" w:rsidRDefault="00CF25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 Для достижения основной цели необходимо решить следующие задачи:</w:t>
      </w:r>
    </w:p>
    <w:p w14:paraId="6797761C" w14:textId="77777777" w:rsidR="00B44755" w:rsidRDefault="00CF2500">
      <w:pPr>
        <w:jc w:val="both"/>
        <w:rPr>
          <w:sz w:val="28"/>
        </w:rPr>
      </w:pPr>
      <w:r>
        <w:rPr>
          <w:sz w:val="28"/>
        </w:rPr>
        <w:t xml:space="preserve">    - создать условий для повышения уровня пожарной безопасности;</w:t>
      </w:r>
    </w:p>
    <w:p w14:paraId="389AF4BA" w14:textId="77777777" w:rsidR="00B44755" w:rsidRDefault="00CF2500">
      <w:pPr>
        <w:jc w:val="both"/>
        <w:rPr>
          <w:sz w:val="28"/>
        </w:rPr>
      </w:pPr>
      <w:r>
        <w:rPr>
          <w:sz w:val="28"/>
        </w:rPr>
        <w:t xml:space="preserve">-обеспечить мероприятия по предупреждению, снижению рисков возникновения и масштабов чрезвычайных ситуаций </w:t>
      </w:r>
      <w:r>
        <w:rPr>
          <w:sz w:val="28"/>
        </w:rPr>
        <w:t>природного и техногенного характера;</w:t>
      </w:r>
    </w:p>
    <w:p w14:paraId="2BAB5445" w14:textId="77777777" w:rsidR="00B44755" w:rsidRDefault="00CF2500">
      <w:pPr>
        <w:jc w:val="both"/>
        <w:rPr>
          <w:sz w:val="28"/>
        </w:rPr>
      </w:pPr>
      <w:r>
        <w:rPr>
          <w:sz w:val="28"/>
        </w:rPr>
        <w:t>-создать условия для повышения уровня безопасности на водных объектах.</w:t>
      </w:r>
    </w:p>
    <w:p w14:paraId="66CCA698" w14:textId="77777777" w:rsidR="00B44755" w:rsidRDefault="00CF2500">
      <w:pPr>
        <w:jc w:val="both"/>
        <w:rPr>
          <w:sz w:val="28"/>
        </w:rPr>
      </w:pPr>
      <w:r>
        <w:rPr>
          <w:sz w:val="28"/>
        </w:rPr>
        <w:t>В 2022 году и в плановом периоде 2023 и 2024 годов Администрацией поселения будет продолжена работа по решению указанных задач.</w:t>
      </w:r>
    </w:p>
    <w:p w14:paraId="541FF2A7" w14:textId="77777777" w:rsidR="00B44755" w:rsidRDefault="00CF25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В 2021 году по прогр</w:t>
      </w:r>
      <w:r>
        <w:rPr>
          <w:sz w:val="28"/>
        </w:rPr>
        <w:t>амме «Защита населения и территории от чрезвычайных ситуаций, обеспечение пожарной безопасности и безопасности людей на водных объектах» инвестиционные расходы отсутствуют.</w:t>
      </w:r>
    </w:p>
    <w:p w14:paraId="68ACDDE9" w14:textId="77777777" w:rsidR="00B44755" w:rsidRDefault="00B44755">
      <w:pPr>
        <w:spacing w:line="228" w:lineRule="auto"/>
        <w:ind w:firstLine="709"/>
        <w:jc w:val="both"/>
        <w:rPr>
          <w:sz w:val="28"/>
        </w:rPr>
      </w:pPr>
    </w:p>
    <w:p w14:paraId="4ACA2D67" w14:textId="77777777" w:rsidR="00B44755" w:rsidRDefault="00B44755">
      <w:pPr>
        <w:spacing w:line="228" w:lineRule="auto"/>
        <w:ind w:firstLine="709"/>
        <w:jc w:val="both"/>
        <w:rPr>
          <w:sz w:val="28"/>
        </w:rPr>
      </w:pPr>
    </w:p>
    <w:p w14:paraId="493CA8A0" w14:textId="77777777" w:rsidR="00B44755" w:rsidRDefault="00CF25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Глава Администрации Лопанского</w:t>
      </w:r>
    </w:p>
    <w:p w14:paraId="371DE4A8" w14:textId="77777777" w:rsidR="00B44755" w:rsidRDefault="00CF2500">
      <w:pPr>
        <w:spacing w:line="228" w:lineRule="auto"/>
        <w:rPr>
          <w:sz w:val="28"/>
        </w:rPr>
      </w:pPr>
      <w:r>
        <w:rPr>
          <w:sz w:val="28"/>
        </w:rPr>
        <w:t xml:space="preserve">    сельского поселения                           </w:t>
      </w:r>
      <w:r>
        <w:rPr>
          <w:sz w:val="28"/>
        </w:rPr>
        <w:t xml:space="preserve">                                              М.В. Качарова  </w:t>
      </w:r>
    </w:p>
    <w:p w14:paraId="10D9D567" w14:textId="77777777" w:rsidR="00B44755" w:rsidRDefault="00CF2500">
      <w:pPr>
        <w:rPr>
          <w:sz w:val="28"/>
        </w:rPr>
      </w:pPr>
      <w:r>
        <w:rPr>
          <w:sz w:val="28"/>
        </w:rPr>
        <w:t xml:space="preserve">     </w:t>
      </w:r>
    </w:p>
    <w:p w14:paraId="0FDC9821" w14:textId="77777777" w:rsidR="00B44755" w:rsidRDefault="00B44755">
      <w:pPr>
        <w:sectPr w:rsidR="00B44755">
          <w:headerReference w:type="default" r:id="rId12"/>
          <w:footerReference w:type="default" r:id="rId13"/>
          <w:pgSz w:w="11907" w:h="16840"/>
          <w:pgMar w:top="709" w:right="851" w:bottom="1134" w:left="1304" w:header="720" w:footer="720" w:gutter="0"/>
          <w:cols w:space="720"/>
        </w:sectPr>
      </w:pPr>
    </w:p>
    <w:p w14:paraId="1CC4D6F3" w14:textId="77777777" w:rsidR="00B44755" w:rsidRDefault="00B44755">
      <w:pPr>
        <w:ind w:left="10206"/>
        <w:rPr>
          <w:color w:val="FB290D"/>
          <w:sz w:val="28"/>
        </w:rPr>
      </w:pPr>
    </w:p>
    <w:p w14:paraId="4676DB27" w14:textId="77777777" w:rsidR="00B44755" w:rsidRDefault="00CF2500">
      <w:pPr>
        <w:ind w:left="10206"/>
        <w:jc w:val="center"/>
        <w:rPr>
          <w:sz w:val="28"/>
        </w:rPr>
      </w:pPr>
      <w:r>
        <w:rPr>
          <w:sz w:val="28"/>
        </w:rPr>
        <w:t xml:space="preserve">Приложение № 1 </w:t>
      </w:r>
    </w:p>
    <w:p w14:paraId="58C24DD2" w14:textId="77777777" w:rsidR="00B44755" w:rsidRDefault="00CF2500">
      <w:pPr>
        <w:ind w:left="10206"/>
        <w:rPr>
          <w:sz w:val="28"/>
        </w:rPr>
      </w:pPr>
      <w:r>
        <w:rPr>
          <w:sz w:val="28"/>
        </w:rPr>
        <w:t>к отчету о реализации муниципальной программы  «Защита населения и территории от чрезвычайных ситуаций,</w:t>
      </w:r>
      <w:r>
        <w:rPr>
          <w:sz w:val="28"/>
        </w:rPr>
        <w:t xml:space="preserve"> обеспечение пожарной безопасности и безопасности людей на водных объектах» за 2021 год</w:t>
      </w:r>
    </w:p>
    <w:p w14:paraId="31304549" w14:textId="77777777" w:rsidR="00B44755" w:rsidRDefault="00B44755">
      <w:pPr>
        <w:rPr>
          <w:sz w:val="28"/>
        </w:rPr>
      </w:pPr>
    </w:p>
    <w:p w14:paraId="23DECCC0" w14:textId="77777777" w:rsidR="00B44755" w:rsidRDefault="00B44755">
      <w:pPr>
        <w:rPr>
          <w:sz w:val="28"/>
        </w:rPr>
      </w:pPr>
    </w:p>
    <w:p w14:paraId="3561A350" w14:textId="77777777" w:rsidR="00B44755" w:rsidRDefault="00B44755">
      <w:pPr>
        <w:rPr>
          <w:color w:val="FB290D"/>
          <w:sz w:val="28"/>
        </w:rPr>
      </w:pPr>
    </w:p>
    <w:p w14:paraId="7DC30B6D" w14:textId="77777777" w:rsidR="00B44755" w:rsidRDefault="00B44755">
      <w:pPr>
        <w:rPr>
          <w:color w:val="FB290D"/>
          <w:sz w:val="24"/>
        </w:rPr>
      </w:pPr>
    </w:p>
    <w:p w14:paraId="3E9A4CDC" w14:textId="77777777" w:rsidR="00B44755" w:rsidRDefault="00B44755">
      <w:pPr>
        <w:widowControl w:val="0"/>
        <w:ind w:firstLine="540"/>
        <w:jc w:val="center"/>
        <w:rPr>
          <w:color w:val="FB290D"/>
          <w:sz w:val="24"/>
        </w:rPr>
      </w:pPr>
    </w:p>
    <w:p w14:paraId="40835BEE" w14:textId="77777777" w:rsidR="00B44755" w:rsidRDefault="00CF2500">
      <w:pPr>
        <w:pStyle w:val="ConsPlusTitle"/>
        <w:jc w:val="center"/>
      </w:pPr>
      <w:r>
        <w:t>СВЕДЕНИЯ</w:t>
      </w:r>
    </w:p>
    <w:p w14:paraId="0A6A824B" w14:textId="77777777" w:rsidR="00B44755" w:rsidRDefault="00CF2500">
      <w:pPr>
        <w:pStyle w:val="ConsPlusTitle"/>
        <w:jc w:val="center"/>
      </w:pPr>
      <w:r>
        <w:t>О ВЫПОЛНЕНИИ ОСНОВНЫХ МЕРОПРИЯТИЙ ПОДПРОГРАММ И КОНТРОЛЬНЫХ</w:t>
      </w:r>
    </w:p>
    <w:p w14:paraId="33154001" w14:textId="77777777" w:rsidR="00B44755" w:rsidRDefault="00CF2500">
      <w:pPr>
        <w:pStyle w:val="ConsPlusTitle"/>
        <w:jc w:val="center"/>
      </w:pPr>
      <w:r>
        <w:t>СОБЫТИЙ МУНИЦИПАЛЬНОЙ ПРОГРАММЫ ЛОПАНСКОГО СЕЛЬСКОГО ПОСЕЛЕНИЯ</w:t>
      </w:r>
    </w:p>
    <w:p w14:paraId="51452826" w14:textId="77777777" w:rsidR="00B44755" w:rsidRDefault="00CF2500">
      <w:pPr>
        <w:pStyle w:val="ConsPlusTitle"/>
        <w:jc w:val="center"/>
        <w:rPr>
          <w:b w:val="0"/>
        </w:rPr>
      </w:pPr>
      <w:r>
        <w:rPr>
          <w:b w:val="0"/>
        </w:rPr>
        <w:t xml:space="preserve">«Защита населения и территории </w:t>
      </w:r>
      <w:r>
        <w:rPr>
          <w:b w:val="0"/>
        </w:rPr>
        <w:t>от чрезвычайных ситуаций, обеспечение пожарной безопасности и безопасности людей на водных объектах" за 2021 ГОД</w:t>
      </w:r>
    </w:p>
    <w:p w14:paraId="65222613" w14:textId="77777777" w:rsidR="00B44755" w:rsidRDefault="00B44755">
      <w:pPr>
        <w:jc w:val="center"/>
        <w:rPr>
          <w:sz w:val="24"/>
        </w:rPr>
      </w:pPr>
    </w:p>
    <w:p w14:paraId="6A1B92CC" w14:textId="77777777" w:rsidR="00B44755" w:rsidRDefault="00B44755">
      <w:pPr>
        <w:jc w:val="center"/>
        <w:rPr>
          <w:sz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3"/>
        <w:gridCol w:w="2349"/>
        <w:gridCol w:w="2625"/>
        <w:gridCol w:w="1519"/>
        <w:gridCol w:w="1522"/>
        <w:gridCol w:w="1381"/>
        <w:gridCol w:w="1935"/>
        <w:gridCol w:w="1518"/>
        <w:gridCol w:w="1522"/>
      </w:tblGrid>
      <w:tr w:rsidR="00B44755" w14:paraId="11796132" w14:textId="77777777">
        <w:trPr>
          <w:trHeight w:val="57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DB8B87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8497B5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BCB02F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  <w:t xml:space="preserve"> исполнитель, соисполнитель,участник (должность/ ФИО)  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BF9BBE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Плановый срок окончания реализации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C6A95B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Фактичес</w:t>
            </w:r>
            <w:r>
              <w:rPr>
                <w:sz w:val="24"/>
              </w:rPr>
              <w:t>кий срок</w:t>
            </w: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5BE007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AE2977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Проблемы не реализации/реализации не в полном объеме</w:t>
            </w:r>
          </w:p>
        </w:tc>
      </w:tr>
      <w:tr w:rsidR="00B44755" w14:paraId="2F4D93BE" w14:textId="77777777">
        <w:trPr>
          <w:trHeight w:val="839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928006" w14:textId="77777777" w:rsidR="00B44755" w:rsidRDefault="00B44755"/>
        </w:tc>
        <w:tc>
          <w:tcPr>
            <w:tcW w:w="2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465440" w14:textId="77777777" w:rsidR="00B44755" w:rsidRDefault="00B44755"/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1AEEA5" w14:textId="77777777" w:rsidR="00B44755" w:rsidRDefault="00B44755"/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421026" w14:textId="77777777" w:rsidR="00B44755" w:rsidRDefault="00B44755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14:paraId="65726455" w14:textId="77777777" w:rsidR="00B44755" w:rsidRDefault="00CF2500">
            <w:pPr>
              <w:rPr>
                <w:sz w:val="24"/>
              </w:rPr>
            </w:pPr>
            <w:r>
              <w:rPr>
                <w:sz w:val="24"/>
              </w:rPr>
              <w:t>Начала реализации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14:paraId="70800B9C" w14:textId="77777777" w:rsidR="00B44755" w:rsidRDefault="00CF2500">
            <w:pPr>
              <w:rPr>
                <w:sz w:val="24"/>
              </w:rPr>
            </w:pPr>
            <w:r>
              <w:rPr>
                <w:sz w:val="24"/>
              </w:rPr>
              <w:t>Окончания реализации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4A4DBD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Запланированные</w:t>
            </w: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95456B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Достигнутые</w:t>
            </w: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94FA28" w14:textId="77777777" w:rsidR="00B44755" w:rsidRDefault="00B44755"/>
        </w:tc>
      </w:tr>
      <w:tr w:rsidR="00B44755" w14:paraId="17775B99" w14:textId="77777777"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29B73D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67897C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122A38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EA8DD3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4F8549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B90CBF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2AE34F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5F4B6E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DD8D02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44755" w14:paraId="6FE1C6AF" w14:textId="77777777">
        <w:trPr>
          <w:trHeight w:val="360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01B633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6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B7B684" w14:textId="77777777" w:rsidR="00B44755" w:rsidRDefault="00CF2500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Подпрограмма «Пожарная безопасность»</w:t>
            </w:r>
          </w:p>
        </w:tc>
      </w:tr>
      <w:tr w:rsidR="00B44755" w14:paraId="34D8BED5" w14:textId="77777777">
        <w:trPr>
          <w:trHeight w:val="360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901485" w14:textId="77777777" w:rsidR="00B44755" w:rsidRDefault="00CF2500">
            <w:pPr>
              <w:widowControl w:val="0"/>
              <w:rPr>
                <w:sz w:val="24"/>
              </w:rPr>
            </w:pPr>
            <w:bookmarkStart w:id="7" w:name="_Hlk40865161"/>
            <w:r>
              <w:rPr>
                <w:sz w:val="24"/>
              </w:rPr>
              <w:t>1.1.</w:t>
            </w:r>
          </w:p>
        </w:tc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70105B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Мероприятия по обеспечению пожарной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3024F6" w14:textId="77777777" w:rsidR="00B44755" w:rsidRDefault="00CF25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Инспектор по  ЧС,ПБ и молодежной политике</w:t>
            </w:r>
          </w:p>
          <w:p w14:paraId="7106CA28" w14:textId="77777777" w:rsidR="00B44755" w:rsidRDefault="00CF25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М.А.Плясова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8643BD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31.12.2021 г.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E17005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9338CC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31.12.2021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F6C0CD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Мероприятия по обеспечению пожарной безопасности </w:t>
            </w: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4F5862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Снижены риски возникновения пожаров и смягчены их возможные </w:t>
            </w:r>
            <w:r>
              <w:rPr>
                <w:sz w:val="24"/>
              </w:rPr>
              <w:lastRenderedPageBreak/>
              <w:t>последствия</w:t>
            </w:r>
          </w:p>
        </w:tc>
        <w:bookmarkEnd w:id="7"/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FE6E42" w14:textId="77777777" w:rsidR="00B44755" w:rsidRDefault="00B44755">
            <w:pPr>
              <w:widowControl w:val="0"/>
              <w:rPr>
                <w:sz w:val="24"/>
              </w:rPr>
            </w:pPr>
          </w:p>
        </w:tc>
      </w:tr>
      <w:tr w:rsidR="00B44755" w14:paraId="4D74B532" w14:textId="77777777">
        <w:trPr>
          <w:trHeight w:val="360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1DB795" w14:textId="77777777" w:rsidR="00B44755" w:rsidRDefault="00B44755">
            <w:pPr>
              <w:widowControl w:val="0"/>
              <w:rPr>
                <w:sz w:val="24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18D6E6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Контрольное событие  </w:t>
            </w:r>
            <w:r>
              <w:rPr>
                <w:sz w:val="24"/>
              </w:rPr>
              <w:br/>
              <w:t xml:space="preserve">программы  </w:t>
            </w:r>
          </w:p>
        </w:tc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F9147E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Инспектор по  ЧС,ПБ и молодежной политике</w:t>
            </w:r>
          </w:p>
          <w:p w14:paraId="3E93DE92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М.А.Плясова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CE54BD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31.12.2021г.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95BE5D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B4B840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0D2725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t xml:space="preserve">становка блоков сопряжения локальных систем </w:t>
            </w:r>
            <w:r>
              <w:rPr>
                <w:sz w:val="24"/>
              </w:rPr>
              <w:t>дования</w:t>
            </w: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A3A39C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Установлены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C88A76" w14:textId="77777777" w:rsidR="00B44755" w:rsidRDefault="00B44755">
            <w:pPr>
              <w:widowControl w:val="0"/>
              <w:rPr>
                <w:sz w:val="24"/>
              </w:rPr>
            </w:pPr>
          </w:p>
        </w:tc>
      </w:tr>
      <w:tr w:rsidR="00B44755" w14:paraId="7BBCD585" w14:textId="77777777">
        <w:trPr>
          <w:trHeight w:val="409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582153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6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031EAD" w14:textId="77777777" w:rsidR="00B44755" w:rsidRDefault="00CF2500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Подпрограмма «Обеспечение безопасности на воде»</w:t>
            </w:r>
          </w:p>
        </w:tc>
      </w:tr>
      <w:tr w:rsidR="00B44755" w14:paraId="71F0E5E2" w14:textId="77777777">
        <w:trPr>
          <w:trHeight w:val="360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584721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AD818C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Мероприятия по </w:t>
            </w:r>
            <w:r>
              <w:rPr>
                <w:sz w:val="24"/>
              </w:rPr>
              <w:t>обеспечению безопасности на воде</w:t>
            </w:r>
          </w:p>
        </w:tc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4FB96B" w14:textId="77777777" w:rsidR="00B44755" w:rsidRDefault="00CF2500">
            <w:pPr>
              <w:widowControl w:val="0"/>
              <w:rPr>
                <w:sz w:val="24"/>
              </w:rPr>
            </w:pPr>
            <w:bookmarkStart w:id="8" w:name="OLE_LINK120"/>
            <w:bookmarkStart w:id="9" w:name="OLE_LINK121"/>
            <w:r>
              <w:rPr>
                <w:sz w:val="24"/>
              </w:rPr>
              <w:t>Инспектор по ЧС, ПБ и молодежной политике</w:t>
            </w:r>
          </w:p>
          <w:p w14:paraId="07890462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М.А.Плясова</w:t>
            </w:r>
            <w:bookmarkEnd w:id="8"/>
            <w:bookmarkEnd w:id="9"/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79D428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bookmarkStart w:id="10" w:name="OLE_LINK122"/>
            <w:bookmarkStart w:id="11" w:name="OLE_LINK123"/>
            <w:bookmarkStart w:id="12" w:name="OLE_LINK124"/>
            <w:r>
              <w:rPr>
                <w:sz w:val="24"/>
              </w:rPr>
              <w:t>31.12.2021 г.</w:t>
            </w:r>
            <w:bookmarkEnd w:id="10"/>
            <w:bookmarkEnd w:id="11"/>
            <w:bookmarkEnd w:id="12"/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CCD0FC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7A0DD7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31.12.2021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71D716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снижение рисков возникновения несчастных случаев </w:t>
            </w:r>
          </w:p>
          <w:p w14:paraId="615522A2" w14:textId="77777777" w:rsidR="00B44755" w:rsidRDefault="00CF2500">
            <w:pPr>
              <w:rPr>
                <w:sz w:val="24"/>
              </w:rPr>
            </w:pPr>
            <w:r>
              <w:rPr>
                <w:sz w:val="24"/>
              </w:rPr>
              <w:t>на воде и смягчения их возможных последствий</w:t>
            </w: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1E912C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проведены профилактические мероприятия</w:t>
            </w:r>
          </w:p>
          <w:p w14:paraId="21B4032D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 предупреждению происшествий на водных объектах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EAA60C" w14:textId="77777777" w:rsidR="00B44755" w:rsidRDefault="00B44755">
            <w:pPr>
              <w:widowControl w:val="0"/>
              <w:rPr>
                <w:sz w:val="24"/>
              </w:rPr>
            </w:pPr>
          </w:p>
        </w:tc>
      </w:tr>
      <w:tr w:rsidR="00B44755" w14:paraId="5D3597C8" w14:textId="77777777">
        <w:trPr>
          <w:trHeight w:val="360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B012E7" w14:textId="77777777" w:rsidR="00B44755" w:rsidRDefault="00B44755">
            <w:pPr>
              <w:widowControl w:val="0"/>
              <w:rPr>
                <w:sz w:val="24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D1EEE1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Контрольное   событие</w:t>
            </w:r>
            <w:r>
              <w:rPr>
                <w:sz w:val="24"/>
              </w:rPr>
              <w:br/>
              <w:t xml:space="preserve">программы     </w:t>
            </w:r>
          </w:p>
        </w:tc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C5E1BE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Инспектор по  ЧС, ПБ и молодежной политике</w:t>
            </w:r>
          </w:p>
          <w:p w14:paraId="7C71EBBE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М.А.Плясова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6DE14C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31.12.2021 г.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68E22C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B9895A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D71397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Бактериологическое исследование водоемов.</w:t>
            </w: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177626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Проведено бактериологическое исследование, определение физико- химических показателей воды открытых  водоемов. 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1C7808" w14:textId="77777777" w:rsidR="00B44755" w:rsidRDefault="00B44755">
            <w:pPr>
              <w:widowControl w:val="0"/>
              <w:jc w:val="center"/>
              <w:rPr>
                <w:sz w:val="24"/>
              </w:rPr>
            </w:pPr>
          </w:p>
        </w:tc>
      </w:tr>
      <w:tr w:rsidR="00B44755" w14:paraId="13C97841" w14:textId="77777777">
        <w:trPr>
          <w:trHeight w:val="36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0CBB6E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7F5AC1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«Защита от чрезвычайных ситуаций»</w:t>
            </w:r>
          </w:p>
        </w:tc>
      </w:tr>
      <w:tr w:rsidR="00B44755" w14:paraId="2F7C2ABD" w14:textId="77777777">
        <w:trPr>
          <w:trHeight w:val="36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171CCC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B88704" w14:textId="77777777" w:rsidR="00B44755" w:rsidRDefault="00CF2500">
            <w:pPr>
              <w:widowControl w:val="0"/>
            </w:pPr>
            <w:r>
              <w:t xml:space="preserve">Поддержание в готовности системы оповещения населения и информирование </w:t>
            </w:r>
            <w:r>
              <w:t>населения об угрозе возникновения чрезвычайных ситуаций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20742C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Инспектор по  ЧС, ПБ и молодежной политике М.А.Плясова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15C660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31.12.2021 г.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683D99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0FDF8F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31.12.2021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006E01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t xml:space="preserve">обеспечение эффективного предупреждения о чрезвычайных ситуациях природного и техногенного </w:t>
            </w:r>
            <w:r>
              <w:lastRenderedPageBreak/>
              <w:t>характера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88FC5A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снижены </w:t>
            </w:r>
            <w:r>
              <w:rPr>
                <w:sz w:val="24"/>
              </w:rPr>
              <w:t xml:space="preserve">риски возникновения чрезвычайных ситуаций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45AFF4" w14:textId="77777777" w:rsidR="00B44755" w:rsidRDefault="00B44755">
            <w:pPr>
              <w:widowControl w:val="0"/>
              <w:jc w:val="center"/>
              <w:rPr>
                <w:sz w:val="24"/>
              </w:rPr>
            </w:pPr>
          </w:p>
        </w:tc>
      </w:tr>
      <w:tr w:rsidR="00B44755" w14:paraId="0CBE9346" w14:textId="77777777">
        <w:trPr>
          <w:trHeight w:val="36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8066DB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F6C35D" w14:textId="77777777" w:rsidR="00B44755" w:rsidRDefault="00CF2500">
            <w:pPr>
              <w:widowControl w:val="0"/>
            </w:pPr>
            <w:r>
              <w:t>Предупреждение чрезвычайных ситуаций, охрана жизни и здоровья людей</w:t>
            </w:r>
          </w:p>
          <w:p w14:paraId="5EB19E86" w14:textId="77777777" w:rsidR="00B44755" w:rsidRDefault="00B44755">
            <w:pPr>
              <w:widowControl w:val="0"/>
              <w:rPr>
                <w:sz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1B6F6B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Инспектор по  ЧС, ПБ и молодежной политике М.А.Плясова</w:t>
            </w:r>
          </w:p>
          <w:p w14:paraId="3A8E3590" w14:textId="77777777" w:rsidR="00B44755" w:rsidRDefault="00B44755">
            <w:pPr>
              <w:widowControl w:val="0"/>
              <w:rPr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A9990B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31.12.2021г.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6142FE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53D7D3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31.12.2021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8B936B" w14:textId="77777777" w:rsidR="00B44755" w:rsidRDefault="00CF2500">
            <w:pPr>
              <w:widowControl w:val="0"/>
              <w:jc w:val="center"/>
            </w:pPr>
            <w:r>
              <w:t xml:space="preserve">Защита населения от чрезвычайных </w:t>
            </w:r>
            <w:r>
              <w:t>ситуаций</w:t>
            </w:r>
          </w:p>
          <w:p w14:paraId="17A33A94" w14:textId="77777777" w:rsidR="00B44755" w:rsidRDefault="00B4475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0AF6E9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приняты все меры для предотвращения распространения covida  и охраны жизни людей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AF3CDB" w14:textId="77777777" w:rsidR="00B44755" w:rsidRDefault="00B44755">
            <w:pPr>
              <w:widowControl w:val="0"/>
              <w:jc w:val="center"/>
              <w:rPr>
                <w:sz w:val="24"/>
              </w:rPr>
            </w:pPr>
          </w:p>
        </w:tc>
      </w:tr>
      <w:tr w:rsidR="00B44755" w14:paraId="1A31B26B" w14:textId="77777777">
        <w:trPr>
          <w:trHeight w:val="36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24A5B2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F55928" w14:textId="77777777" w:rsidR="00B44755" w:rsidRDefault="00CF2500">
            <w:pPr>
              <w:widowControl w:val="0"/>
              <w:rPr>
                <w:sz w:val="24"/>
              </w:rPr>
            </w:pPr>
            <w:r>
              <w:t>Мероприятия по обеспечению безопасности на воде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6A35E9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Инспектор по  ЧС, ПБ и молодежной политике М.А.Плясова</w:t>
            </w:r>
          </w:p>
          <w:p w14:paraId="7EA31870" w14:textId="77777777" w:rsidR="00B44755" w:rsidRDefault="00B44755">
            <w:pPr>
              <w:widowControl w:val="0"/>
              <w:rPr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ED7700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31.12.2021г.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FB0DA6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475A31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31.12.2021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5BEF2E" w14:textId="77777777" w:rsidR="00B44755" w:rsidRDefault="00CF2500">
            <w:pPr>
              <w:widowControl w:val="0"/>
              <w:jc w:val="center"/>
            </w:pPr>
            <w:r>
              <w:t>сни</w:t>
            </w:r>
            <w:r>
              <w:t xml:space="preserve">жение рисков возникновения несчастных случаев </w:t>
            </w:r>
          </w:p>
          <w:p w14:paraId="18F38856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t>на воде и смягчения их возможных последствий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C20FCD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несчастных случаев на территории поселения  отсутствует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E50D08" w14:textId="77777777" w:rsidR="00B44755" w:rsidRDefault="00B44755">
            <w:pPr>
              <w:widowControl w:val="0"/>
              <w:jc w:val="center"/>
              <w:rPr>
                <w:sz w:val="24"/>
              </w:rPr>
            </w:pPr>
          </w:p>
        </w:tc>
      </w:tr>
      <w:tr w:rsidR="00B44755" w14:paraId="77DC2266" w14:textId="77777777">
        <w:trPr>
          <w:trHeight w:val="36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96636C" w14:textId="77777777" w:rsidR="00B44755" w:rsidRDefault="00B44755">
            <w:pPr>
              <w:widowControl w:val="0"/>
              <w:rPr>
                <w:sz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711B0C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Контрольное   событие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277C17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Инспектор по  ЧС, ПБ и молодежной политике М.А.Плясова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D06B4D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31.12.2021 г.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B146DD" w14:textId="77777777" w:rsidR="00B44755" w:rsidRDefault="00B44755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F83041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5FE849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Мероприятия, направленные на охрану жизни и здоровья людей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5EF49E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приняты все меры для  охраны жизни и здоровья людей</w:t>
            </w:r>
          </w:p>
          <w:p w14:paraId="32DAF870" w14:textId="77777777" w:rsidR="00B44755" w:rsidRDefault="00B4475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79AC85" w14:textId="77777777" w:rsidR="00B44755" w:rsidRDefault="00B44755">
            <w:pPr>
              <w:widowControl w:val="0"/>
              <w:jc w:val="center"/>
              <w:rPr>
                <w:sz w:val="24"/>
              </w:rPr>
            </w:pPr>
          </w:p>
        </w:tc>
      </w:tr>
    </w:tbl>
    <w:p w14:paraId="53208E77" w14:textId="77777777" w:rsidR="00B44755" w:rsidRDefault="00B44755">
      <w:pPr>
        <w:rPr>
          <w:sz w:val="24"/>
        </w:rPr>
      </w:pPr>
    </w:p>
    <w:p w14:paraId="23064093" w14:textId="77777777" w:rsidR="00B44755" w:rsidRDefault="00B44755">
      <w:pPr>
        <w:rPr>
          <w:sz w:val="24"/>
        </w:rPr>
      </w:pPr>
    </w:p>
    <w:p w14:paraId="41E81CF8" w14:textId="77777777" w:rsidR="00B44755" w:rsidRDefault="00CF2500">
      <w:pPr>
        <w:jc w:val="center"/>
        <w:rPr>
          <w:sz w:val="28"/>
        </w:rPr>
      </w:pPr>
      <w:r>
        <w:rPr>
          <w:sz w:val="28"/>
        </w:rPr>
        <w:t xml:space="preserve">Глава Администрации Лопанского сельского поселения                                                              </w:t>
      </w:r>
      <w:r>
        <w:rPr>
          <w:sz w:val="28"/>
        </w:rPr>
        <w:t>М.В.Качарова</w:t>
      </w:r>
    </w:p>
    <w:p w14:paraId="00AC4092" w14:textId="77777777" w:rsidR="00B44755" w:rsidRDefault="00B44755">
      <w:pPr>
        <w:jc w:val="center"/>
        <w:rPr>
          <w:sz w:val="28"/>
        </w:rPr>
      </w:pPr>
    </w:p>
    <w:p w14:paraId="6B35D8C9" w14:textId="77777777" w:rsidR="00B44755" w:rsidRDefault="00B44755">
      <w:pPr>
        <w:rPr>
          <w:sz w:val="28"/>
        </w:rPr>
      </w:pPr>
    </w:p>
    <w:p w14:paraId="0BCA7642" w14:textId="77777777" w:rsidR="00B44755" w:rsidRDefault="00B44755">
      <w:pPr>
        <w:rPr>
          <w:sz w:val="24"/>
        </w:rPr>
      </w:pPr>
    </w:p>
    <w:p w14:paraId="71277BE5" w14:textId="77777777" w:rsidR="00B44755" w:rsidRDefault="00B44755">
      <w:pPr>
        <w:rPr>
          <w:sz w:val="24"/>
        </w:rPr>
      </w:pPr>
    </w:p>
    <w:p w14:paraId="12C8E9B2" w14:textId="77777777" w:rsidR="00B44755" w:rsidRDefault="00B44755">
      <w:pPr>
        <w:rPr>
          <w:sz w:val="24"/>
        </w:rPr>
      </w:pPr>
    </w:p>
    <w:p w14:paraId="40B9FB8D" w14:textId="77777777" w:rsidR="00B44755" w:rsidRDefault="00B44755">
      <w:pPr>
        <w:rPr>
          <w:sz w:val="24"/>
        </w:rPr>
      </w:pPr>
    </w:p>
    <w:p w14:paraId="39F4184E" w14:textId="77777777" w:rsidR="00B44755" w:rsidRDefault="00B44755">
      <w:pPr>
        <w:rPr>
          <w:sz w:val="24"/>
        </w:rPr>
      </w:pPr>
    </w:p>
    <w:p w14:paraId="64553822" w14:textId="77777777" w:rsidR="00B44755" w:rsidRDefault="00B44755">
      <w:pPr>
        <w:rPr>
          <w:sz w:val="24"/>
        </w:rPr>
      </w:pPr>
    </w:p>
    <w:p w14:paraId="34575B5A" w14:textId="77777777" w:rsidR="00B44755" w:rsidRDefault="00B44755">
      <w:pPr>
        <w:rPr>
          <w:sz w:val="24"/>
        </w:rPr>
      </w:pPr>
    </w:p>
    <w:p w14:paraId="16584DDC" w14:textId="77777777" w:rsidR="00B44755" w:rsidRDefault="00B44755">
      <w:pPr>
        <w:pageBreakBefore/>
        <w:ind w:left="10206"/>
        <w:rPr>
          <w:sz w:val="28"/>
        </w:rPr>
      </w:pPr>
    </w:p>
    <w:p w14:paraId="54AFB34F" w14:textId="77777777" w:rsidR="00B44755" w:rsidRDefault="00B44755">
      <w:pPr>
        <w:pageBreakBefore/>
        <w:ind w:left="10206"/>
        <w:rPr>
          <w:sz w:val="28"/>
        </w:rPr>
      </w:pPr>
    </w:p>
    <w:p w14:paraId="737EB4FD" w14:textId="77777777" w:rsidR="00B44755" w:rsidRDefault="00CF2500">
      <w:pPr>
        <w:pageBreakBefore/>
        <w:ind w:left="10206"/>
        <w:rPr>
          <w:sz w:val="28"/>
        </w:rPr>
      </w:pPr>
      <w:r>
        <w:rPr>
          <w:sz w:val="28"/>
        </w:rPr>
        <w:lastRenderedPageBreak/>
        <w:t xml:space="preserve">Приложение № 2 </w:t>
      </w:r>
    </w:p>
    <w:p w14:paraId="5EF23F33" w14:textId="77777777" w:rsidR="00B44755" w:rsidRDefault="00CF2500">
      <w:pPr>
        <w:ind w:left="10206"/>
        <w:rPr>
          <w:sz w:val="28"/>
        </w:rPr>
      </w:pPr>
      <w:r>
        <w:rPr>
          <w:sz w:val="28"/>
        </w:rPr>
        <w:t>к отчету о реализации муниципальной программы «Защита населения и территории от чрезвычайных ситуаций,</w:t>
      </w:r>
      <w:r>
        <w:rPr>
          <w:sz w:val="28"/>
        </w:rPr>
        <w:t xml:space="preserve"> обеспечение пожарной безопасности и безопасности людей на водных объектах» за 2021 год</w:t>
      </w:r>
    </w:p>
    <w:p w14:paraId="0E6F79F2" w14:textId="77777777" w:rsidR="00B44755" w:rsidRDefault="00CF2500">
      <w:pPr>
        <w:widowControl w:val="0"/>
        <w:jc w:val="center"/>
        <w:rPr>
          <w:sz w:val="24"/>
        </w:rPr>
      </w:pPr>
      <w:r>
        <w:rPr>
          <w:sz w:val="24"/>
        </w:rPr>
        <w:t xml:space="preserve">Сведения  </w:t>
      </w:r>
    </w:p>
    <w:p w14:paraId="65A5FA66" w14:textId="77777777" w:rsidR="00B44755" w:rsidRDefault="00CF2500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 xml:space="preserve">об использовании бюджетных ассигнований и внебюджетных средств </w:t>
      </w:r>
    </w:p>
    <w:p w14:paraId="2B8411D1" w14:textId="77777777" w:rsidR="00B44755" w:rsidRDefault="00CF2500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на реализацию муниципальной программы за  2021 г.</w:t>
      </w:r>
    </w:p>
    <w:p w14:paraId="04AC54F3" w14:textId="77777777" w:rsidR="00B44755" w:rsidRDefault="00B44755">
      <w:pPr>
        <w:widowControl w:val="0"/>
        <w:jc w:val="center"/>
        <w:rPr>
          <w:sz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"/>
        <w:gridCol w:w="5312"/>
        <w:gridCol w:w="6"/>
        <w:gridCol w:w="2687"/>
        <w:gridCol w:w="6"/>
        <w:gridCol w:w="1575"/>
        <w:gridCol w:w="24"/>
        <w:gridCol w:w="6"/>
        <w:gridCol w:w="1647"/>
        <w:gridCol w:w="6"/>
        <w:gridCol w:w="1977"/>
        <w:gridCol w:w="170"/>
      </w:tblGrid>
      <w:tr w:rsidR="00B44755" w14:paraId="06FBEFD2" w14:textId="77777777">
        <w:trPr>
          <w:trHeight w:val="810"/>
        </w:trPr>
        <w:tc>
          <w:tcPr>
            <w:tcW w:w="53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438F78" w14:textId="77777777" w:rsidR="00B44755" w:rsidRDefault="00CF25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 муниципальной     </w:t>
            </w:r>
            <w:r>
              <w:rPr>
                <w:rFonts w:ascii="Times New Roman" w:hAnsi="Times New Roman"/>
                <w:sz w:val="24"/>
              </w:rPr>
              <w:br/>
              <w:t>программы</w:t>
            </w:r>
            <w:r>
              <w:rPr>
                <w:rFonts w:ascii="Times New Roman" w:hAnsi="Times New Roman"/>
                <w:sz w:val="24"/>
              </w:rPr>
              <w:t xml:space="preserve">, подпрограммы муниципальной     </w:t>
            </w:r>
            <w:r>
              <w:rPr>
                <w:rFonts w:ascii="Times New Roman" w:hAnsi="Times New Roman"/>
                <w:sz w:val="24"/>
              </w:rPr>
              <w:br/>
              <w:t>программы, основного мероприятия,</w:t>
            </w:r>
          </w:p>
          <w:p w14:paraId="54E3DA57" w14:textId="77777777" w:rsidR="00B44755" w:rsidRDefault="00CF25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ВЦП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3C1D16" w14:textId="77777777" w:rsidR="00B44755" w:rsidRDefault="00CF25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финансирования</w:t>
            </w:r>
          </w:p>
        </w:tc>
        <w:tc>
          <w:tcPr>
            <w:tcW w:w="3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34BAE5" w14:textId="77777777" w:rsidR="00B44755" w:rsidRDefault="00CF25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  </w:t>
            </w:r>
            <w:r>
              <w:rPr>
                <w:rFonts w:ascii="Times New Roman" w:hAnsi="Times New Roman"/>
                <w:sz w:val="24"/>
              </w:rPr>
              <w:br/>
              <w:t>расходов, предусмотренных</w:t>
            </w:r>
          </w:p>
          <w:p w14:paraId="6EF2BE3A" w14:textId="77777777" w:rsidR="00B44755" w:rsidRDefault="00CF25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(тыс. руб.)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78AB82" w14:textId="77777777" w:rsidR="00B44755" w:rsidRDefault="00CF25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Фактические </w:t>
            </w:r>
            <w:r>
              <w:rPr>
                <w:rFonts w:ascii="Times New Roman" w:hAnsi="Times New Roman"/>
                <w:sz w:val="24"/>
              </w:rPr>
              <w:br/>
              <w:t xml:space="preserve">расходы (тыс. руб.) </w:t>
            </w:r>
          </w:p>
        </w:tc>
        <w:tc>
          <w:tcPr>
            <w:tcW w:w="6" w:type="dxa"/>
            <w:tcMar>
              <w:left w:w="75" w:type="dxa"/>
              <w:right w:w="75" w:type="dxa"/>
            </w:tcMar>
          </w:tcPr>
          <w:p w14:paraId="3D587E8E" w14:textId="77777777" w:rsidR="00B44755" w:rsidRDefault="00B44755"/>
        </w:tc>
      </w:tr>
      <w:tr w:rsidR="00B44755" w14:paraId="0AD48510" w14:textId="77777777">
        <w:trPr>
          <w:trHeight w:val="570"/>
        </w:trPr>
        <w:tc>
          <w:tcPr>
            <w:tcW w:w="5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2C03CA" w14:textId="77777777" w:rsidR="00B44755" w:rsidRDefault="00B44755"/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9A0E36" w14:textId="77777777" w:rsidR="00B44755" w:rsidRDefault="00B44755"/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1FFF71" w14:textId="77777777" w:rsidR="00B44755" w:rsidRDefault="00CF25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муниципальной программой 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975303" w14:textId="77777777" w:rsidR="00B44755" w:rsidRDefault="00B4475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14:paraId="7858866F" w14:textId="77777777" w:rsidR="00B44755" w:rsidRDefault="00CF25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сводной бюджетной </w:t>
            </w:r>
            <w:r>
              <w:rPr>
                <w:rFonts w:ascii="Times New Roman" w:hAnsi="Times New Roman"/>
                <w:sz w:val="24"/>
              </w:rPr>
              <w:t>росписью</w:t>
            </w:r>
          </w:p>
        </w:tc>
        <w:tc>
          <w:tcPr>
            <w:tcW w:w="19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2A4356" w14:textId="77777777" w:rsidR="00B44755" w:rsidRDefault="00B44755"/>
        </w:tc>
        <w:tc>
          <w:tcPr>
            <w:tcW w:w="6" w:type="dxa"/>
            <w:tcMar>
              <w:left w:w="75" w:type="dxa"/>
              <w:right w:w="75" w:type="dxa"/>
            </w:tcMar>
          </w:tcPr>
          <w:p w14:paraId="2B66338D" w14:textId="77777777" w:rsidR="00B44755" w:rsidRDefault="00B44755"/>
        </w:tc>
      </w:tr>
      <w:tr w:rsidR="00B44755" w14:paraId="23F4CDA5" w14:textId="77777777">
        <w:tc>
          <w:tcPr>
            <w:tcW w:w="53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016C50" w14:textId="77777777" w:rsidR="00B44755" w:rsidRDefault="00CF25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A50710" w14:textId="77777777" w:rsidR="00B44755" w:rsidRDefault="00CF25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0CCE07" w14:textId="77777777" w:rsidR="00B44755" w:rsidRDefault="00CF25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489485" w14:textId="77777777" w:rsidR="00B44755" w:rsidRDefault="00B4475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769213" w14:textId="77777777" w:rsidR="00B44755" w:rsidRDefault="00CF25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" w:type="dxa"/>
            <w:tcMar>
              <w:left w:w="75" w:type="dxa"/>
              <w:right w:w="75" w:type="dxa"/>
            </w:tcMar>
          </w:tcPr>
          <w:p w14:paraId="71CEC1FC" w14:textId="77777777" w:rsidR="00B44755" w:rsidRDefault="00B44755"/>
        </w:tc>
      </w:tr>
      <w:tr w:rsidR="00B44755" w14:paraId="38F92D32" w14:textId="77777777">
        <w:trPr>
          <w:trHeight w:val="320"/>
        </w:trPr>
        <w:tc>
          <w:tcPr>
            <w:tcW w:w="531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81F867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bookmarkStart w:id="13" w:name="_Hlk511299642"/>
            <w:bookmarkEnd w:id="13"/>
            <w:r>
              <w:rPr>
                <w:rFonts w:ascii="Times New Roman" w:hAnsi="Times New Roman"/>
                <w:sz w:val="24"/>
              </w:rPr>
              <w:t>Муниципальная</w:t>
            </w:r>
            <w:r>
              <w:rPr>
                <w:rFonts w:ascii="Times New Roman" w:hAnsi="Times New Roman"/>
                <w:sz w:val="24"/>
              </w:rPr>
              <w:br/>
              <w:t>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234981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всего                 </w:t>
            </w:r>
          </w:p>
        </w:tc>
        <w:tc>
          <w:tcPr>
            <w:tcW w:w="16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C7BBA5" w14:textId="77777777" w:rsidR="00B44755" w:rsidRDefault="00CF2500">
            <w:r>
              <w:t>175,6</w:t>
            </w:r>
          </w:p>
        </w:tc>
        <w:tc>
          <w:tcPr>
            <w:tcW w:w="16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768FF7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175,6</w:t>
            </w:r>
          </w:p>
        </w:tc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7DED91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175,6</w:t>
            </w:r>
          </w:p>
        </w:tc>
        <w:tc>
          <w:tcPr>
            <w:tcW w:w="6" w:type="dxa"/>
            <w:tcMar>
              <w:left w:w="75" w:type="dxa"/>
              <w:right w:w="75" w:type="dxa"/>
            </w:tcMar>
          </w:tcPr>
          <w:p w14:paraId="140FB0AA" w14:textId="77777777" w:rsidR="00B44755" w:rsidRDefault="00B44755"/>
        </w:tc>
      </w:tr>
      <w:tr w:rsidR="00B44755" w14:paraId="146FF7F4" w14:textId="77777777">
        <w:trPr>
          <w:trHeight w:val="309"/>
        </w:trPr>
        <w:tc>
          <w:tcPr>
            <w:tcW w:w="53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479CEC" w14:textId="77777777" w:rsidR="00B44755" w:rsidRDefault="00B44755"/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5BE7B2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местный бюджет    </w:t>
            </w:r>
          </w:p>
        </w:tc>
        <w:tc>
          <w:tcPr>
            <w:tcW w:w="16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D468F6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175,6</w:t>
            </w:r>
          </w:p>
        </w:tc>
        <w:tc>
          <w:tcPr>
            <w:tcW w:w="16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CB8247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175,6</w:t>
            </w:r>
          </w:p>
        </w:tc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51C09F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175,6</w:t>
            </w:r>
          </w:p>
        </w:tc>
        <w:tc>
          <w:tcPr>
            <w:tcW w:w="6" w:type="dxa"/>
            <w:tcMar>
              <w:left w:w="75" w:type="dxa"/>
              <w:right w:w="75" w:type="dxa"/>
            </w:tcMar>
          </w:tcPr>
          <w:p w14:paraId="0C578402" w14:textId="77777777" w:rsidR="00B44755" w:rsidRDefault="00B44755"/>
        </w:tc>
      </w:tr>
      <w:tr w:rsidR="00B44755" w14:paraId="2A8B07D4" w14:textId="77777777">
        <w:trPr>
          <w:trHeight w:val="387"/>
        </w:trPr>
        <w:tc>
          <w:tcPr>
            <w:tcW w:w="53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687FA19" w14:textId="77777777" w:rsidR="00B44755" w:rsidRDefault="00B44755"/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925C3C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6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E94AC2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6E5A99A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A84A77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6" w:type="dxa"/>
            <w:tcMar>
              <w:left w:w="75" w:type="dxa"/>
              <w:right w:w="75" w:type="dxa"/>
            </w:tcMar>
          </w:tcPr>
          <w:p w14:paraId="7A3DA90B" w14:textId="77777777" w:rsidR="00B44755" w:rsidRDefault="00B44755"/>
        </w:tc>
      </w:tr>
      <w:tr w:rsidR="00B44755" w14:paraId="48B7D03B" w14:textId="77777777">
        <w:trPr>
          <w:trHeight w:val="317"/>
        </w:trPr>
        <w:tc>
          <w:tcPr>
            <w:tcW w:w="53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B81B2B" w14:textId="77777777" w:rsidR="00B44755" w:rsidRDefault="00B44755"/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F72194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w="16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D00641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8CBD22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40B32B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6" w:type="dxa"/>
            <w:tcMar>
              <w:left w:w="75" w:type="dxa"/>
              <w:right w:w="75" w:type="dxa"/>
            </w:tcMar>
          </w:tcPr>
          <w:p w14:paraId="30264F2A" w14:textId="77777777" w:rsidR="00B44755" w:rsidRDefault="00B44755"/>
        </w:tc>
      </w:tr>
      <w:tr w:rsidR="00B44755" w14:paraId="50C6B188" w14:textId="77777777">
        <w:trPr>
          <w:trHeight w:val="629"/>
        </w:trPr>
        <w:tc>
          <w:tcPr>
            <w:tcW w:w="53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BC3655" w14:textId="77777777" w:rsidR="00B44755" w:rsidRDefault="00B44755"/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7D3EFC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- федерального бюджета </w:t>
            </w:r>
          </w:p>
        </w:tc>
        <w:tc>
          <w:tcPr>
            <w:tcW w:w="16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E616CC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605745E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4DEEF9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6" w:type="dxa"/>
            <w:tcMar>
              <w:left w:w="75" w:type="dxa"/>
              <w:right w:w="75" w:type="dxa"/>
            </w:tcMar>
          </w:tcPr>
          <w:p w14:paraId="5AD5A278" w14:textId="77777777" w:rsidR="00B44755" w:rsidRDefault="00B44755"/>
        </w:tc>
      </w:tr>
      <w:tr w:rsidR="00B44755" w14:paraId="053793BB" w14:textId="77777777">
        <w:trPr>
          <w:trHeight w:val="450"/>
        </w:trPr>
        <w:tc>
          <w:tcPr>
            <w:tcW w:w="53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95835F" w14:textId="77777777" w:rsidR="00B44755" w:rsidRDefault="00B44755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DDD2F8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F32685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199F85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099E09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6" w:type="dxa"/>
            <w:tcMar>
              <w:left w:w="75" w:type="dxa"/>
              <w:right w:w="75" w:type="dxa"/>
            </w:tcMar>
          </w:tcPr>
          <w:p w14:paraId="1000AE9E" w14:textId="77777777" w:rsidR="00B44755" w:rsidRDefault="00B44755"/>
        </w:tc>
      </w:tr>
      <w:tr w:rsidR="00B44755" w14:paraId="6E7C4F02" w14:textId="77777777">
        <w:trPr>
          <w:trHeight w:val="320"/>
        </w:trPr>
        <w:tc>
          <w:tcPr>
            <w:tcW w:w="6" w:type="dxa"/>
            <w:tcMar>
              <w:left w:w="75" w:type="dxa"/>
              <w:right w:w="75" w:type="dxa"/>
            </w:tcMar>
          </w:tcPr>
          <w:p w14:paraId="402B267B" w14:textId="77777777" w:rsidR="00B44755" w:rsidRDefault="00B44755"/>
        </w:tc>
        <w:tc>
          <w:tcPr>
            <w:tcW w:w="53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700357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«Пожарная безопасность»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3D0576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всего                 </w:t>
            </w: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074612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163,2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182850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163,2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CF3DA3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163,2</w:t>
            </w:r>
          </w:p>
        </w:tc>
      </w:tr>
      <w:tr w:rsidR="00B44755" w14:paraId="101F1060" w14:textId="77777777">
        <w:trPr>
          <w:trHeight w:val="423"/>
        </w:trPr>
        <w:tc>
          <w:tcPr>
            <w:tcW w:w="6" w:type="dxa"/>
            <w:tcMar>
              <w:left w:w="75" w:type="dxa"/>
              <w:right w:w="75" w:type="dxa"/>
            </w:tcMar>
          </w:tcPr>
          <w:p w14:paraId="31EFF3CB" w14:textId="77777777" w:rsidR="00B44755" w:rsidRDefault="00B44755"/>
        </w:tc>
        <w:tc>
          <w:tcPr>
            <w:tcW w:w="5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687428" w14:textId="77777777" w:rsidR="00B44755" w:rsidRDefault="00B44755"/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3D1254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местный бюджет    </w:t>
            </w:r>
          </w:p>
        </w:tc>
        <w:tc>
          <w:tcPr>
            <w:tcW w:w="16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F4D44B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163,2</w:t>
            </w:r>
          </w:p>
        </w:tc>
        <w:tc>
          <w:tcPr>
            <w:tcW w:w="16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81086E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163,2</w:t>
            </w:r>
          </w:p>
        </w:tc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2D2CDD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163,2</w:t>
            </w:r>
          </w:p>
        </w:tc>
      </w:tr>
      <w:tr w:rsidR="00B44755" w14:paraId="3256B87A" w14:textId="77777777">
        <w:trPr>
          <w:trHeight w:val="517"/>
        </w:trPr>
        <w:tc>
          <w:tcPr>
            <w:tcW w:w="6" w:type="dxa"/>
            <w:tcMar>
              <w:left w:w="75" w:type="dxa"/>
              <w:right w:w="75" w:type="dxa"/>
            </w:tcMar>
          </w:tcPr>
          <w:p w14:paraId="12C3F08B" w14:textId="77777777" w:rsidR="00B44755" w:rsidRDefault="00B44755"/>
        </w:tc>
        <w:tc>
          <w:tcPr>
            <w:tcW w:w="5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EFCAC8" w14:textId="77777777" w:rsidR="00B44755" w:rsidRDefault="00B44755"/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431CAA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6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AFA6F1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A4155D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D451E5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44755" w14:paraId="757899C3" w14:textId="77777777">
        <w:trPr>
          <w:trHeight w:val="334"/>
        </w:trPr>
        <w:tc>
          <w:tcPr>
            <w:tcW w:w="6" w:type="dxa"/>
            <w:tcMar>
              <w:left w:w="75" w:type="dxa"/>
              <w:right w:w="75" w:type="dxa"/>
            </w:tcMar>
          </w:tcPr>
          <w:p w14:paraId="43EFE494" w14:textId="77777777" w:rsidR="00B44755" w:rsidRDefault="00B44755"/>
        </w:tc>
        <w:tc>
          <w:tcPr>
            <w:tcW w:w="5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20EDCF" w14:textId="77777777" w:rsidR="00B44755" w:rsidRDefault="00B44755"/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501B8E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w="16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3DEC02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93BEE6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0F63E7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44755" w14:paraId="556FD968" w14:textId="77777777">
        <w:trPr>
          <w:trHeight w:val="420"/>
        </w:trPr>
        <w:tc>
          <w:tcPr>
            <w:tcW w:w="6" w:type="dxa"/>
            <w:tcMar>
              <w:left w:w="75" w:type="dxa"/>
              <w:right w:w="75" w:type="dxa"/>
            </w:tcMar>
          </w:tcPr>
          <w:p w14:paraId="2EAFCFFE" w14:textId="77777777" w:rsidR="00B44755" w:rsidRDefault="00B44755"/>
        </w:tc>
        <w:tc>
          <w:tcPr>
            <w:tcW w:w="5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CB0A62" w14:textId="77777777" w:rsidR="00B44755" w:rsidRDefault="00B44755"/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5A1389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- федерального бюджета</w:t>
            </w:r>
          </w:p>
          <w:p w14:paraId="33AC68FB" w14:textId="77777777" w:rsidR="00B44755" w:rsidRDefault="00B44755">
            <w:pPr>
              <w:widowControl w:val="0"/>
              <w:rPr>
                <w:sz w:val="24"/>
              </w:rPr>
            </w:pPr>
          </w:p>
        </w:tc>
        <w:tc>
          <w:tcPr>
            <w:tcW w:w="16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44228C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EE4BFE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E64849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44755" w14:paraId="2E858390" w14:textId="77777777">
        <w:trPr>
          <w:trHeight w:val="390"/>
        </w:trPr>
        <w:tc>
          <w:tcPr>
            <w:tcW w:w="6" w:type="dxa"/>
            <w:tcMar>
              <w:left w:w="75" w:type="dxa"/>
              <w:right w:w="75" w:type="dxa"/>
            </w:tcMar>
          </w:tcPr>
          <w:p w14:paraId="3EF45029" w14:textId="77777777" w:rsidR="00B44755" w:rsidRDefault="00B44755"/>
        </w:tc>
        <w:tc>
          <w:tcPr>
            <w:tcW w:w="5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B40585" w14:textId="77777777" w:rsidR="00B44755" w:rsidRDefault="00B44755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4483E0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 внебюджетные источники</w:t>
            </w: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8409EE" w14:textId="77777777" w:rsidR="00B44755" w:rsidRDefault="00B44755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7DDC56" w14:textId="77777777" w:rsidR="00B44755" w:rsidRDefault="00B44755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7A7FCC" w14:textId="77777777" w:rsidR="00B44755" w:rsidRDefault="00B44755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B44755" w14:paraId="35333807" w14:textId="77777777">
        <w:trPr>
          <w:trHeight w:val="325"/>
        </w:trPr>
        <w:tc>
          <w:tcPr>
            <w:tcW w:w="6" w:type="dxa"/>
            <w:tcMar>
              <w:left w:w="75" w:type="dxa"/>
              <w:right w:w="75" w:type="dxa"/>
            </w:tcMar>
          </w:tcPr>
          <w:p w14:paraId="5314E59B" w14:textId="77777777" w:rsidR="00B44755" w:rsidRDefault="00B44755"/>
        </w:tc>
        <w:tc>
          <w:tcPr>
            <w:tcW w:w="53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B95149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Мероприятия по обеспечению пожарной безопасности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703F86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всего                 </w:t>
            </w: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41E800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163,2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6E0630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163,2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F05680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163,2</w:t>
            </w:r>
          </w:p>
        </w:tc>
      </w:tr>
      <w:tr w:rsidR="00B44755" w14:paraId="23A7C73B" w14:textId="77777777">
        <w:trPr>
          <w:trHeight w:val="360"/>
        </w:trPr>
        <w:tc>
          <w:tcPr>
            <w:tcW w:w="6" w:type="dxa"/>
            <w:tcMar>
              <w:left w:w="75" w:type="dxa"/>
              <w:right w:w="75" w:type="dxa"/>
            </w:tcMar>
          </w:tcPr>
          <w:p w14:paraId="08F941FB" w14:textId="77777777" w:rsidR="00B44755" w:rsidRDefault="00B44755"/>
        </w:tc>
        <w:tc>
          <w:tcPr>
            <w:tcW w:w="5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650110" w14:textId="77777777" w:rsidR="00B44755" w:rsidRDefault="00B44755"/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E6BC93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местный бюджет    </w:t>
            </w:r>
          </w:p>
        </w:tc>
        <w:tc>
          <w:tcPr>
            <w:tcW w:w="16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DD0D3F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163,2</w:t>
            </w:r>
          </w:p>
        </w:tc>
        <w:tc>
          <w:tcPr>
            <w:tcW w:w="16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520C6B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163,2</w:t>
            </w:r>
          </w:p>
        </w:tc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B3393E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163,2</w:t>
            </w:r>
          </w:p>
        </w:tc>
      </w:tr>
      <w:tr w:rsidR="00B44755" w14:paraId="3B64654B" w14:textId="77777777">
        <w:trPr>
          <w:trHeight w:val="450"/>
        </w:trPr>
        <w:tc>
          <w:tcPr>
            <w:tcW w:w="6" w:type="dxa"/>
            <w:tcMar>
              <w:left w:w="75" w:type="dxa"/>
              <w:right w:w="75" w:type="dxa"/>
            </w:tcMar>
          </w:tcPr>
          <w:p w14:paraId="7692F5C0" w14:textId="77777777" w:rsidR="00B44755" w:rsidRDefault="00B44755"/>
        </w:tc>
        <w:tc>
          <w:tcPr>
            <w:tcW w:w="5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EAC659" w14:textId="77777777" w:rsidR="00B44755" w:rsidRDefault="00B44755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C8516D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E87746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348680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18E70B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44755" w14:paraId="349CFEA7" w14:textId="77777777">
        <w:trPr>
          <w:trHeight w:val="263"/>
        </w:trPr>
        <w:tc>
          <w:tcPr>
            <w:tcW w:w="6" w:type="dxa"/>
            <w:tcMar>
              <w:left w:w="75" w:type="dxa"/>
              <w:right w:w="75" w:type="dxa"/>
            </w:tcMar>
          </w:tcPr>
          <w:p w14:paraId="158EAEFD" w14:textId="77777777" w:rsidR="00B44755" w:rsidRDefault="00B44755"/>
        </w:tc>
        <w:tc>
          <w:tcPr>
            <w:tcW w:w="5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DBD0FE" w14:textId="77777777" w:rsidR="00B44755" w:rsidRDefault="00B44755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ED52C7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8D601A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ACAE0C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9DCBB8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44755" w14:paraId="5205ACD9" w14:textId="77777777">
        <w:trPr>
          <w:trHeight w:val="630"/>
        </w:trPr>
        <w:tc>
          <w:tcPr>
            <w:tcW w:w="6" w:type="dxa"/>
            <w:tcMar>
              <w:left w:w="75" w:type="dxa"/>
              <w:right w:w="75" w:type="dxa"/>
            </w:tcMar>
          </w:tcPr>
          <w:p w14:paraId="05E217FA" w14:textId="77777777" w:rsidR="00B44755" w:rsidRDefault="00B44755"/>
        </w:tc>
        <w:tc>
          <w:tcPr>
            <w:tcW w:w="5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BE73FD" w14:textId="77777777" w:rsidR="00B44755" w:rsidRDefault="00B44755"/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748428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- федерального бюджета </w:t>
            </w:r>
          </w:p>
        </w:tc>
        <w:tc>
          <w:tcPr>
            <w:tcW w:w="16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FEC4CD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6D0D73F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DE5F95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44755" w14:paraId="69A612FA" w14:textId="77777777">
        <w:trPr>
          <w:trHeight w:val="465"/>
        </w:trPr>
        <w:tc>
          <w:tcPr>
            <w:tcW w:w="6" w:type="dxa"/>
            <w:tcMar>
              <w:left w:w="75" w:type="dxa"/>
              <w:right w:w="75" w:type="dxa"/>
            </w:tcMar>
          </w:tcPr>
          <w:p w14:paraId="3EC4D2E1" w14:textId="77777777" w:rsidR="00B44755" w:rsidRDefault="00B44755"/>
        </w:tc>
        <w:tc>
          <w:tcPr>
            <w:tcW w:w="5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DAD79C" w14:textId="77777777" w:rsidR="00B44755" w:rsidRDefault="00B44755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8E354B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9F4BDF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2E8ABF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8D87F7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44755" w14:paraId="555AB237" w14:textId="77777777">
        <w:trPr>
          <w:trHeight w:val="343"/>
        </w:trPr>
        <w:tc>
          <w:tcPr>
            <w:tcW w:w="6" w:type="dxa"/>
            <w:tcMar>
              <w:left w:w="75" w:type="dxa"/>
              <w:right w:w="75" w:type="dxa"/>
            </w:tcMar>
          </w:tcPr>
          <w:p w14:paraId="2332F197" w14:textId="77777777" w:rsidR="00B44755" w:rsidRDefault="00B44755"/>
        </w:tc>
        <w:tc>
          <w:tcPr>
            <w:tcW w:w="531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6AEF7D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2 «Защита населения от </w:t>
            </w:r>
            <w:r>
              <w:rPr>
                <w:rFonts w:ascii="Times New Roman" w:hAnsi="Times New Roman"/>
                <w:sz w:val="24"/>
              </w:rPr>
              <w:t>чрезвычайных ситуаций»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72931C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всего                 </w:t>
            </w:r>
          </w:p>
        </w:tc>
        <w:tc>
          <w:tcPr>
            <w:tcW w:w="16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826705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B72074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64E2B9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44755" w14:paraId="0300AF17" w14:textId="77777777">
        <w:trPr>
          <w:trHeight w:val="406"/>
        </w:trPr>
        <w:tc>
          <w:tcPr>
            <w:tcW w:w="6" w:type="dxa"/>
            <w:tcMar>
              <w:left w:w="75" w:type="dxa"/>
              <w:right w:w="75" w:type="dxa"/>
            </w:tcMar>
          </w:tcPr>
          <w:p w14:paraId="1373CE1C" w14:textId="77777777" w:rsidR="00B44755" w:rsidRDefault="00B44755"/>
        </w:tc>
        <w:tc>
          <w:tcPr>
            <w:tcW w:w="53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B6D1C0" w14:textId="77777777" w:rsidR="00B44755" w:rsidRDefault="00B44755"/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999AD3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местный бюджет    </w:t>
            </w:r>
          </w:p>
        </w:tc>
        <w:tc>
          <w:tcPr>
            <w:tcW w:w="16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D575F4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1B01A9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1B7913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44755" w14:paraId="48A40ABD" w14:textId="77777777">
        <w:trPr>
          <w:trHeight w:val="412"/>
        </w:trPr>
        <w:tc>
          <w:tcPr>
            <w:tcW w:w="6" w:type="dxa"/>
            <w:tcMar>
              <w:left w:w="75" w:type="dxa"/>
              <w:right w:w="75" w:type="dxa"/>
            </w:tcMar>
          </w:tcPr>
          <w:p w14:paraId="4C49A905" w14:textId="77777777" w:rsidR="00B44755" w:rsidRDefault="00B44755"/>
        </w:tc>
        <w:tc>
          <w:tcPr>
            <w:tcW w:w="53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E61057" w14:textId="77777777" w:rsidR="00B44755" w:rsidRDefault="00B44755"/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0DBD2F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6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1F9D47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E1612B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598730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  <w:bookmarkStart w:id="14" w:name="_Hlk40867721"/>
            <w:bookmarkEnd w:id="14"/>
          </w:p>
        </w:tc>
      </w:tr>
      <w:tr w:rsidR="00B44755" w14:paraId="4D57E412" w14:textId="77777777">
        <w:trPr>
          <w:trHeight w:val="417"/>
        </w:trPr>
        <w:tc>
          <w:tcPr>
            <w:tcW w:w="6" w:type="dxa"/>
            <w:tcMar>
              <w:left w:w="75" w:type="dxa"/>
              <w:right w:w="75" w:type="dxa"/>
            </w:tcMar>
          </w:tcPr>
          <w:p w14:paraId="583CC761" w14:textId="77777777" w:rsidR="00B44755" w:rsidRDefault="00B44755"/>
        </w:tc>
        <w:tc>
          <w:tcPr>
            <w:tcW w:w="53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B9C276" w14:textId="77777777" w:rsidR="00B44755" w:rsidRDefault="00B44755"/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65E3C3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w="16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DF80D7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5E7925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5A4D65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44755" w14:paraId="14F436AF" w14:textId="77777777">
        <w:trPr>
          <w:trHeight w:val="600"/>
        </w:trPr>
        <w:tc>
          <w:tcPr>
            <w:tcW w:w="6" w:type="dxa"/>
            <w:tcMar>
              <w:left w:w="75" w:type="dxa"/>
              <w:right w:w="75" w:type="dxa"/>
            </w:tcMar>
          </w:tcPr>
          <w:p w14:paraId="3FD57236" w14:textId="77777777" w:rsidR="00B44755" w:rsidRDefault="00B44755"/>
        </w:tc>
        <w:tc>
          <w:tcPr>
            <w:tcW w:w="53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8B5C21" w14:textId="77777777" w:rsidR="00B44755" w:rsidRDefault="00B44755"/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5A4803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- федерального бюджета </w:t>
            </w:r>
          </w:p>
        </w:tc>
        <w:tc>
          <w:tcPr>
            <w:tcW w:w="16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8975D4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7A1E95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F4086F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44755" w14:paraId="5EFC0544" w14:textId="77777777">
        <w:trPr>
          <w:trHeight w:val="495"/>
        </w:trPr>
        <w:tc>
          <w:tcPr>
            <w:tcW w:w="6" w:type="dxa"/>
            <w:tcMar>
              <w:left w:w="75" w:type="dxa"/>
              <w:right w:w="75" w:type="dxa"/>
            </w:tcMar>
          </w:tcPr>
          <w:p w14:paraId="77E29F6D" w14:textId="77777777" w:rsidR="00B44755" w:rsidRDefault="00B44755"/>
        </w:tc>
        <w:tc>
          <w:tcPr>
            <w:tcW w:w="53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0B2038" w14:textId="77777777" w:rsidR="00B44755" w:rsidRDefault="00B44755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DFD57D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0E11BF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CBB776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49F2FE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44755" w14:paraId="638530B5" w14:textId="77777777">
        <w:trPr>
          <w:trHeight w:val="421"/>
        </w:trPr>
        <w:tc>
          <w:tcPr>
            <w:tcW w:w="6" w:type="dxa"/>
            <w:tcMar>
              <w:left w:w="75" w:type="dxa"/>
              <w:right w:w="75" w:type="dxa"/>
            </w:tcMar>
          </w:tcPr>
          <w:p w14:paraId="0562D973" w14:textId="77777777" w:rsidR="00B44755" w:rsidRDefault="00B44755"/>
        </w:tc>
        <w:tc>
          <w:tcPr>
            <w:tcW w:w="531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3CB8CA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2.1. Предупреждение </w:t>
            </w:r>
            <w:r>
              <w:rPr>
                <w:rFonts w:ascii="Times New Roman" w:hAnsi="Times New Roman"/>
                <w:sz w:val="24"/>
              </w:rPr>
              <w:lastRenderedPageBreak/>
              <w:t>чрезвычайных ситуаций, охрана жизни и здоровья людей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89F714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всего                 </w:t>
            </w:r>
          </w:p>
        </w:tc>
        <w:tc>
          <w:tcPr>
            <w:tcW w:w="16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D857A3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A6E9D9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6602C7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44755" w14:paraId="22BD6E06" w14:textId="77777777">
        <w:trPr>
          <w:trHeight w:val="271"/>
        </w:trPr>
        <w:tc>
          <w:tcPr>
            <w:tcW w:w="6" w:type="dxa"/>
            <w:tcMar>
              <w:left w:w="75" w:type="dxa"/>
              <w:right w:w="75" w:type="dxa"/>
            </w:tcMar>
          </w:tcPr>
          <w:p w14:paraId="07AA743D" w14:textId="77777777" w:rsidR="00B44755" w:rsidRDefault="00B44755"/>
        </w:tc>
        <w:tc>
          <w:tcPr>
            <w:tcW w:w="53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39EB87" w14:textId="77777777" w:rsidR="00B44755" w:rsidRDefault="00B44755"/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0D69B2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местный бюджет    </w:t>
            </w:r>
          </w:p>
        </w:tc>
        <w:tc>
          <w:tcPr>
            <w:tcW w:w="16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9C885D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282230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B47371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44755" w14:paraId="213705DE" w14:textId="77777777">
        <w:trPr>
          <w:trHeight w:val="418"/>
        </w:trPr>
        <w:tc>
          <w:tcPr>
            <w:tcW w:w="6" w:type="dxa"/>
            <w:tcMar>
              <w:left w:w="75" w:type="dxa"/>
              <w:right w:w="75" w:type="dxa"/>
            </w:tcMar>
          </w:tcPr>
          <w:p w14:paraId="5832A9F4" w14:textId="77777777" w:rsidR="00B44755" w:rsidRDefault="00B44755"/>
        </w:tc>
        <w:tc>
          <w:tcPr>
            <w:tcW w:w="53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AEE450" w14:textId="77777777" w:rsidR="00B44755" w:rsidRDefault="00B44755"/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798F68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6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7F410D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EF7960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100FB3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  <w:bookmarkStart w:id="15" w:name="_Hlk40867893"/>
            <w:bookmarkEnd w:id="15"/>
          </w:p>
        </w:tc>
      </w:tr>
      <w:tr w:rsidR="00B44755" w14:paraId="550BE873" w14:textId="77777777">
        <w:trPr>
          <w:trHeight w:val="281"/>
        </w:trPr>
        <w:tc>
          <w:tcPr>
            <w:tcW w:w="6" w:type="dxa"/>
            <w:tcMar>
              <w:left w:w="75" w:type="dxa"/>
              <w:right w:w="75" w:type="dxa"/>
            </w:tcMar>
          </w:tcPr>
          <w:p w14:paraId="56E8E632" w14:textId="77777777" w:rsidR="00B44755" w:rsidRDefault="00B44755"/>
        </w:tc>
        <w:tc>
          <w:tcPr>
            <w:tcW w:w="53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D3F01E" w14:textId="77777777" w:rsidR="00B44755" w:rsidRDefault="00B44755"/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AF9494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E3B7E6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8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12CCFD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4F0F54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44755" w14:paraId="2FBCD7A5" w14:textId="77777777">
        <w:trPr>
          <w:trHeight w:val="750"/>
        </w:trPr>
        <w:tc>
          <w:tcPr>
            <w:tcW w:w="6" w:type="dxa"/>
            <w:tcMar>
              <w:left w:w="75" w:type="dxa"/>
              <w:right w:w="75" w:type="dxa"/>
            </w:tcMar>
          </w:tcPr>
          <w:p w14:paraId="44E162F0" w14:textId="77777777" w:rsidR="00B44755" w:rsidRDefault="00B44755"/>
        </w:tc>
        <w:tc>
          <w:tcPr>
            <w:tcW w:w="53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9D5EE4" w14:textId="77777777" w:rsidR="00B44755" w:rsidRDefault="00B44755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4E122A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- федерального бюджета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1BBE15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5809E4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8036A2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44755" w14:paraId="41F9C2B6" w14:textId="77777777">
        <w:trPr>
          <w:trHeight w:val="345"/>
        </w:trPr>
        <w:tc>
          <w:tcPr>
            <w:tcW w:w="6" w:type="dxa"/>
            <w:tcMar>
              <w:left w:w="75" w:type="dxa"/>
              <w:right w:w="75" w:type="dxa"/>
            </w:tcMar>
          </w:tcPr>
          <w:p w14:paraId="7AA992E7" w14:textId="77777777" w:rsidR="00B44755" w:rsidRDefault="00B44755"/>
        </w:tc>
        <w:tc>
          <w:tcPr>
            <w:tcW w:w="53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75B070" w14:textId="77777777" w:rsidR="00B44755" w:rsidRDefault="00B44755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FE90BA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0319D1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0256A5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C2CB2F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44755" w14:paraId="3456D52D" w14:textId="77777777">
        <w:trPr>
          <w:trHeight w:val="281"/>
        </w:trPr>
        <w:tc>
          <w:tcPr>
            <w:tcW w:w="6" w:type="dxa"/>
            <w:tcMar>
              <w:left w:w="75" w:type="dxa"/>
              <w:right w:w="75" w:type="dxa"/>
            </w:tcMar>
          </w:tcPr>
          <w:p w14:paraId="25AF84AE" w14:textId="77777777" w:rsidR="00B44755" w:rsidRDefault="00B44755"/>
        </w:tc>
        <w:tc>
          <w:tcPr>
            <w:tcW w:w="53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81C267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3 «Обеспечение безопасности на воде»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0BD649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всего               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28ABCC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12,4</w:t>
            </w:r>
          </w:p>
        </w:tc>
        <w:tc>
          <w:tcPr>
            <w:tcW w:w="1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53A5EC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12,4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112F78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12,4</w:t>
            </w:r>
          </w:p>
        </w:tc>
      </w:tr>
      <w:tr w:rsidR="00B44755" w14:paraId="0F131487" w14:textId="77777777">
        <w:trPr>
          <w:trHeight w:val="281"/>
        </w:trPr>
        <w:tc>
          <w:tcPr>
            <w:tcW w:w="6" w:type="dxa"/>
            <w:tcMar>
              <w:left w:w="75" w:type="dxa"/>
              <w:right w:w="75" w:type="dxa"/>
            </w:tcMar>
          </w:tcPr>
          <w:p w14:paraId="023CFD3D" w14:textId="77777777" w:rsidR="00B44755" w:rsidRDefault="00B44755"/>
        </w:tc>
        <w:tc>
          <w:tcPr>
            <w:tcW w:w="5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CBB11F" w14:textId="77777777" w:rsidR="00B44755" w:rsidRDefault="00B44755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56F9A9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местный бюджет  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B49B7D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12,4</w:t>
            </w:r>
          </w:p>
        </w:tc>
        <w:tc>
          <w:tcPr>
            <w:tcW w:w="1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BDF51C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12,4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70FFD3" w14:textId="77777777" w:rsidR="00B44755" w:rsidRDefault="00CF2500">
            <w:pPr>
              <w:pStyle w:val="ConsPlusCell"/>
              <w:tabs>
                <w:tab w:val="left" w:pos="87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12,4</w:t>
            </w:r>
          </w:p>
        </w:tc>
      </w:tr>
      <w:tr w:rsidR="00B44755" w14:paraId="00D852AE" w14:textId="77777777">
        <w:trPr>
          <w:trHeight w:val="281"/>
        </w:trPr>
        <w:tc>
          <w:tcPr>
            <w:tcW w:w="6" w:type="dxa"/>
            <w:tcMar>
              <w:left w:w="75" w:type="dxa"/>
              <w:right w:w="75" w:type="dxa"/>
            </w:tcMar>
          </w:tcPr>
          <w:p w14:paraId="6A072E78" w14:textId="77777777" w:rsidR="00B44755" w:rsidRDefault="00B44755"/>
        </w:tc>
        <w:tc>
          <w:tcPr>
            <w:tcW w:w="5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8EB0F9" w14:textId="77777777" w:rsidR="00B44755" w:rsidRDefault="00B44755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281234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4F3540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BAA281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F908EE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44755" w14:paraId="3BC07D82" w14:textId="77777777">
        <w:trPr>
          <w:trHeight w:val="281"/>
        </w:trPr>
        <w:tc>
          <w:tcPr>
            <w:tcW w:w="6" w:type="dxa"/>
            <w:tcMar>
              <w:left w:w="75" w:type="dxa"/>
              <w:right w:w="75" w:type="dxa"/>
            </w:tcMar>
          </w:tcPr>
          <w:p w14:paraId="05E883E1" w14:textId="77777777" w:rsidR="00B44755" w:rsidRDefault="00B44755"/>
        </w:tc>
        <w:tc>
          <w:tcPr>
            <w:tcW w:w="5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17F7BA" w14:textId="77777777" w:rsidR="00B44755" w:rsidRDefault="00B44755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876741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910A8B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4E5FD9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BFCA4B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44755" w14:paraId="60419474" w14:textId="77777777">
        <w:trPr>
          <w:trHeight w:val="705"/>
        </w:trPr>
        <w:tc>
          <w:tcPr>
            <w:tcW w:w="6" w:type="dxa"/>
            <w:tcMar>
              <w:left w:w="75" w:type="dxa"/>
              <w:right w:w="75" w:type="dxa"/>
            </w:tcMar>
          </w:tcPr>
          <w:p w14:paraId="629BAB08" w14:textId="77777777" w:rsidR="00B44755" w:rsidRDefault="00B44755"/>
        </w:tc>
        <w:tc>
          <w:tcPr>
            <w:tcW w:w="5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FD44B3" w14:textId="77777777" w:rsidR="00B44755" w:rsidRDefault="00B44755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4144FD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- федерального бюджета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00A66F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FDA201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3CC440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44755" w14:paraId="242CDC71" w14:textId="77777777">
        <w:trPr>
          <w:trHeight w:val="390"/>
        </w:trPr>
        <w:tc>
          <w:tcPr>
            <w:tcW w:w="6" w:type="dxa"/>
            <w:tcMar>
              <w:left w:w="75" w:type="dxa"/>
              <w:right w:w="75" w:type="dxa"/>
            </w:tcMar>
          </w:tcPr>
          <w:p w14:paraId="4EE911BD" w14:textId="77777777" w:rsidR="00B44755" w:rsidRDefault="00B44755"/>
        </w:tc>
        <w:tc>
          <w:tcPr>
            <w:tcW w:w="5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5A5334" w14:textId="77777777" w:rsidR="00B44755" w:rsidRDefault="00B44755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36E009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3D938F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52AA11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533534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44755" w14:paraId="216BF848" w14:textId="77777777">
        <w:trPr>
          <w:trHeight w:val="281"/>
        </w:trPr>
        <w:tc>
          <w:tcPr>
            <w:tcW w:w="6" w:type="dxa"/>
            <w:tcMar>
              <w:left w:w="75" w:type="dxa"/>
              <w:right w:w="75" w:type="dxa"/>
            </w:tcMar>
          </w:tcPr>
          <w:p w14:paraId="681198A4" w14:textId="77777777" w:rsidR="00B44755" w:rsidRDefault="00B44755"/>
        </w:tc>
        <w:tc>
          <w:tcPr>
            <w:tcW w:w="53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19B142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bookmarkStart w:id="16" w:name="_Hlk40867600"/>
            <w:r>
              <w:rPr>
                <w:rFonts w:ascii="Times New Roman" w:hAnsi="Times New Roman"/>
                <w:sz w:val="24"/>
              </w:rPr>
              <w:t>Основное мероприятие 3.1. Мероприятия по обеспечению безопасности на воде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B1F71D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всего               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61C79D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12,4</w:t>
            </w:r>
          </w:p>
        </w:tc>
        <w:tc>
          <w:tcPr>
            <w:tcW w:w="1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338EBA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12,4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F7545A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12,4</w:t>
            </w:r>
          </w:p>
        </w:tc>
      </w:tr>
      <w:tr w:rsidR="00B44755" w14:paraId="0054DC53" w14:textId="77777777">
        <w:trPr>
          <w:trHeight w:val="281"/>
        </w:trPr>
        <w:tc>
          <w:tcPr>
            <w:tcW w:w="6" w:type="dxa"/>
            <w:tcMar>
              <w:left w:w="75" w:type="dxa"/>
              <w:right w:w="75" w:type="dxa"/>
            </w:tcMar>
          </w:tcPr>
          <w:p w14:paraId="4620B819" w14:textId="77777777" w:rsidR="00B44755" w:rsidRDefault="00B44755"/>
        </w:tc>
        <w:tc>
          <w:tcPr>
            <w:tcW w:w="531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437E08" w14:textId="77777777" w:rsidR="00B44755" w:rsidRDefault="00B44755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46E8C6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местный бюджет  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5CD51E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12,4</w:t>
            </w:r>
          </w:p>
        </w:tc>
        <w:tc>
          <w:tcPr>
            <w:tcW w:w="1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688391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12,4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8C16D6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12,4</w:t>
            </w:r>
            <w:bookmarkEnd w:id="16"/>
          </w:p>
        </w:tc>
      </w:tr>
      <w:tr w:rsidR="00B44755" w14:paraId="4F4A28F5" w14:textId="77777777">
        <w:trPr>
          <w:trHeight w:val="281"/>
        </w:trPr>
        <w:tc>
          <w:tcPr>
            <w:tcW w:w="6" w:type="dxa"/>
            <w:tcMar>
              <w:left w:w="75" w:type="dxa"/>
              <w:right w:w="75" w:type="dxa"/>
            </w:tcMar>
          </w:tcPr>
          <w:p w14:paraId="529501B1" w14:textId="77777777" w:rsidR="00B44755" w:rsidRDefault="00B44755"/>
        </w:tc>
        <w:tc>
          <w:tcPr>
            <w:tcW w:w="531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6EBD38" w14:textId="77777777" w:rsidR="00B44755" w:rsidRDefault="00B44755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5DCE01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B4F332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E2C883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333377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44755" w14:paraId="6A40A413" w14:textId="77777777">
        <w:trPr>
          <w:trHeight w:val="281"/>
        </w:trPr>
        <w:tc>
          <w:tcPr>
            <w:tcW w:w="6" w:type="dxa"/>
            <w:tcMar>
              <w:left w:w="75" w:type="dxa"/>
              <w:right w:w="75" w:type="dxa"/>
            </w:tcMar>
          </w:tcPr>
          <w:p w14:paraId="6B1218D7" w14:textId="77777777" w:rsidR="00B44755" w:rsidRDefault="00B44755"/>
        </w:tc>
        <w:tc>
          <w:tcPr>
            <w:tcW w:w="531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4FE824" w14:textId="77777777" w:rsidR="00B44755" w:rsidRDefault="00B44755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89869F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FE3790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A652D2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C43562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44755" w14:paraId="41DFCF0C" w14:textId="77777777">
        <w:trPr>
          <w:trHeight w:val="660"/>
        </w:trPr>
        <w:tc>
          <w:tcPr>
            <w:tcW w:w="6" w:type="dxa"/>
            <w:tcMar>
              <w:left w:w="75" w:type="dxa"/>
              <w:right w:w="75" w:type="dxa"/>
            </w:tcMar>
          </w:tcPr>
          <w:p w14:paraId="4CE364F0" w14:textId="77777777" w:rsidR="00B44755" w:rsidRDefault="00B44755"/>
        </w:tc>
        <w:tc>
          <w:tcPr>
            <w:tcW w:w="531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A42494" w14:textId="77777777" w:rsidR="00B44755" w:rsidRDefault="00B44755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1C0FFE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- федерального бюджета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9E4F07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4A8B85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D74E33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44755" w14:paraId="57D03329" w14:textId="77777777">
        <w:trPr>
          <w:trHeight w:val="693"/>
        </w:trPr>
        <w:tc>
          <w:tcPr>
            <w:tcW w:w="6" w:type="dxa"/>
            <w:tcMar>
              <w:left w:w="75" w:type="dxa"/>
              <w:right w:w="75" w:type="dxa"/>
            </w:tcMar>
          </w:tcPr>
          <w:p w14:paraId="4216D501" w14:textId="77777777" w:rsidR="00B44755" w:rsidRDefault="00B44755"/>
        </w:tc>
        <w:tc>
          <w:tcPr>
            <w:tcW w:w="531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F65272" w14:textId="77777777" w:rsidR="00B44755" w:rsidRDefault="00B44755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C5930B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A6C63E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10152B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08E89B" w14:textId="77777777" w:rsidR="00B44755" w:rsidRDefault="00CF25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</w:tbl>
    <w:p w14:paraId="69479637" w14:textId="77777777" w:rsidR="00B44755" w:rsidRDefault="00B44755">
      <w:pPr>
        <w:rPr>
          <w:sz w:val="28"/>
        </w:rPr>
      </w:pPr>
    </w:p>
    <w:p w14:paraId="7A5AB284" w14:textId="77777777" w:rsidR="00B44755" w:rsidRDefault="00CF2500">
      <w:pPr>
        <w:rPr>
          <w:sz w:val="28"/>
        </w:rPr>
      </w:pPr>
      <w:r>
        <w:rPr>
          <w:sz w:val="28"/>
        </w:rPr>
        <w:lastRenderedPageBreak/>
        <w:t xml:space="preserve">Глава Администрации Лопанского сельского поселения                                                                М.В. Качарова </w:t>
      </w:r>
    </w:p>
    <w:p w14:paraId="047F596F" w14:textId="77777777" w:rsidR="00B44755" w:rsidRDefault="00B44755">
      <w:pPr>
        <w:pageBreakBefore/>
        <w:ind w:left="10206"/>
        <w:jc w:val="center"/>
        <w:rPr>
          <w:sz w:val="24"/>
        </w:rPr>
      </w:pPr>
    </w:p>
    <w:p w14:paraId="2496A4F5" w14:textId="77777777" w:rsidR="00B44755" w:rsidRDefault="00B44755">
      <w:pPr>
        <w:pageBreakBefore/>
        <w:ind w:left="10206"/>
        <w:jc w:val="center"/>
        <w:rPr>
          <w:sz w:val="24"/>
        </w:rPr>
      </w:pPr>
    </w:p>
    <w:p w14:paraId="4243163B" w14:textId="77777777" w:rsidR="00B44755" w:rsidRDefault="00CF2500">
      <w:pPr>
        <w:pageBreakBefore/>
        <w:ind w:left="10206"/>
        <w:jc w:val="center"/>
        <w:rPr>
          <w:sz w:val="24"/>
        </w:rPr>
      </w:pPr>
      <w:r>
        <w:rPr>
          <w:sz w:val="24"/>
        </w:rPr>
        <w:lastRenderedPageBreak/>
        <w:t xml:space="preserve">Приложение № 3 </w:t>
      </w:r>
    </w:p>
    <w:p w14:paraId="22B8BD5C" w14:textId="77777777" w:rsidR="00B44755" w:rsidRDefault="00CF2500">
      <w:pPr>
        <w:ind w:left="10206"/>
        <w:rPr>
          <w:sz w:val="24"/>
        </w:rPr>
      </w:pPr>
      <w:r>
        <w:rPr>
          <w:sz w:val="24"/>
        </w:rPr>
        <w:t>к отчету о реализации муниципальной программы  «Защита населения и территории от чрезвычайных ситуаций, обесп</w:t>
      </w:r>
      <w:r>
        <w:rPr>
          <w:sz w:val="24"/>
        </w:rPr>
        <w:t>ечение пожарной безопасности и безопасности людей на водных объектах» за 2021 год</w:t>
      </w:r>
    </w:p>
    <w:p w14:paraId="244549CA" w14:textId="77777777" w:rsidR="00B44755" w:rsidRDefault="00B44755">
      <w:pPr>
        <w:tabs>
          <w:tab w:val="left" w:pos="11088"/>
        </w:tabs>
        <w:rPr>
          <w:sz w:val="24"/>
          <w:highlight w:val="yellow"/>
        </w:rPr>
      </w:pPr>
    </w:p>
    <w:p w14:paraId="112C9C48" w14:textId="77777777" w:rsidR="00B44755" w:rsidRDefault="00CF2500">
      <w:pPr>
        <w:widowControl w:val="0"/>
        <w:jc w:val="center"/>
        <w:rPr>
          <w:sz w:val="24"/>
        </w:rPr>
      </w:pPr>
      <w:r>
        <w:rPr>
          <w:sz w:val="24"/>
        </w:rPr>
        <w:t>Сведения о достижении значений показателей (индикаторов)</w:t>
      </w:r>
    </w:p>
    <w:p w14:paraId="77743E16" w14:textId="77777777" w:rsidR="00B44755" w:rsidRDefault="00B44755">
      <w:pPr>
        <w:widowControl w:val="0"/>
        <w:ind w:firstLine="540"/>
        <w:jc w:val="both"/>
        <w:rPr>
          <w:sz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9"/>
        <w:gridCol w:w="3343"/>
        <w:gridCol w:w="1418"/>
        <w:gridCol w:w="2104"/>
        <w:gridCol w:w="1080"/>
        <w:gridCol w:w="1994"/>
        <w:gridCol w:w="3393"/>
      </w:tblGrid>
      <w:tr w:rsidR="00B44755" w14:paraId="166E409D" w14:textId="77777777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7EBA38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BAC34C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E302FD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  <w:p w14:paraId="17F68F96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EF21A4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Значения показателей (индикаторов)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муниципальной программы,     </w:t>
            </w:r>
            <w:r>
              <w:rPr>
                <w:sz w:val="24"/>
              </w:rPr>
              <w:br/>
              <w:t xml:space="preserve">подпрограммы муниципальной    </w:t>
            </w:r>
            <w:r>
              <w:rPr>
                <w:sz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EA7A9A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Обоснование отклонений  </w:t>
            </w:r>
            <w:r>
              <w:rPr>
                <w:sz w:val="24"/>
              </w:rPr>
              <w:br/>
              <w:t xml:space="preserve"> значений показателя    </w:t>
            </w:r>
            <w:r>
              <w:rPr>
                <w:sz w:val="24"/>
              </w:rPr>
              <w:br/>
              <w:t xml:space="preserve"> (индикатора) на конец   </w:t>
            </w:r>
            <w:r>
              <w:rPr>
                <w:sz w:val="24"/>
              </w:rPr>
              <w:br/>
              <w:t xml:space="preserve"> отчетного года       </w:t>
            </w:r>
            <w:r>
              <w:rPr>
                <w:sz w:val="24"/>
              </w:rPr>
              <w:br/>
              <w:t>(при наличии)</w:t>
            </w:r>
          </w:p>
        </w:tc>
      </w:tr>
      <w:tr w:rsidR="00B44755" w14:paraId="05D6DE0D" w14:textId="77777777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B17245" w14:textId="77777777" w:rsidR="00B44755" w:rsidRDefault="00B44755"/>
        </w:tc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79937E" w14:textId="77777777" w:rsidR="00B44755" w:rsidRDefault="00B44755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1BF4C3" w14:textId="77777777" w:rsidR="00B44755" w:rsidRDefault="00B44755"/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8981DB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год,      </w:t>
            </w:r>
            <w:r>
              <w:rPr>
                <w:sz w:val="24"/>
              </w:rPr>
              <w:br/>
              <w:t xml:space="preserve">предшествующий </w:t>
            </w:r>
            <w:r>
              <w:rPr>
                <w:sz w:val="24"/>
              </w:rPr>
              <w:br/>
              <w:t>отчетному</w:t>
            </w:r>
            <w:hyperlink w:anchor="Par1462" w:history="1">
              <w:r>
                <w:rPr>
                  <w:sz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477E0F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отч</w:t>
            </w:r>
            <w:r>
              <w:rPr>
                <w:sz w:val="24"/>
              </w:rPr>
              <w:t>етный год</w:t>
            </w:r>
          </w:p>
        </w:tc>
        <w:tc>
          <w:tcPr>
            <w:tcW w:w="3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BBD494" w14:textId="77777777" w:rsidR="00B44755" w:rsidRDefault="00B44755"/>
        </w:tc>
      </w:tr>
      <w:tr w:rsidR="00B44755" w14:paraId="6EEAADC9" w14:textId="77777777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11599D" w14:textId="77777777" w:rsidR="00B44755" w:rsidRDefault="00B44755"/>
        </w:tc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A79B0C" w14:textId="77777777" w:rsidR="00B44755" w:rsidRDefault="00B44755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F41258" w14:textId="77777777" w:rsidR="00B44755" w:rsidRDefault="00B44755"/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70A4E3" w14:textId="77777777" w:rsidR="00B44755" w:rsidRDefault="00B44755"/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72A075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829C6B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3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B78EB5" w14:textId="77777777" w:rsidR="00B44755" w:rsidRDefault="00B44755"/>
        </w:tc>
      </w:tr>
      <w:tr w:rsidR="00B44755" w14:paraId="58012D8B" w14:textId="77777777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19F7EC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48F4F9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EABEEF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ABC5CA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CFD6F7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766985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BAD819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44755" w14:paraId="51CE9DAA" w14:textId="77777777">
        <w:trPr>
          <w:trHeight w:val="411"/>
        </w:trPr>
        <w:tc>
          <w:tcPr>
            <w:tcW w:w="140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3D0E01" w14:textId="77777777" w:rsidR="00B44755" w:rsidRDefault="00CF2500">
            <w:pPr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Муниципальная программа «Защита населения и территории  от чрезвычайных ситуаций, обеспечение пожарной безопасности и безопасности людей на водных объектах»</w:t>
            </w:r>
          </w:p>
          <w:p w14:paraId="014F1468" w14:textId="77777777" w:rsidR="00B44755" w:rsidRDefault="00B44755">
            <w:pPr>
              <w:widowControl w:val="0"/>
              <w:rPr>
                <w:sz w:val="24"/>
              </w:rPr>
            </w:pPr>
          </w:p>
        </w:tc>
      </w:tr>
      <w:tr w:rsidR="00B44755" w14:paraId="7158FB31" w14:textId="77777777">
        <w:trPr>
          <w:trHeight w:val="313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837253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C5D137" w14:textId="77777777" w:rsidR="00B44755" w:rsidRDefault="00CF2500">
            <w:pPr>
              <w:outlineLvl w:val="1"/>
              <w:rPr>
                <w:sz w:val="24"/>
              </w:rPr>
            </w:pPr>
            <w:r>
              <w:rPr>
                <w:sz w:val="24"/>
              </w:rPr>
              <w:t xml:space="preserve"> Количество жителей участвующих в профилактических мероприятиях по предупреждению пожаров, чрезвычайных ситуаций и происшествий на водных объектах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6F7F696" w14:textId="77777777" w:rsidR="00B44755" w:rsidRDefault="00CF25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тыс. человек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BB9689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8AC887" w14:textId="77777777" w:rsidR="00B44755" w:rsidRDefault="00CF25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3BDD2D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A0E40A" w14:textId="77777777" w:rsidR="00B44755" w:rsidRDefault="00B44755">
            <w:pPr>
              <w:widowControl w:val="0"/>
              <w:rPr>
                <w:sz w:val="24"/>
              </w:rPr>
            </w:pPr>
          </w:p>
        </w:tc>
      </w:tr>
      <w:tr w:rsidR="00B44755" w14:paraId="78FAACDF" w14:textId="77777777">
        <w:trPr>
          <w:trHeight w:val="313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A98368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23203E" w14:textId="77777777" w:rsidR="00B44755" w:rsidRDefault="00CF2500">
            <w:pPr>
              <w:rPr>
                <w:sz w:val="24"/>
              </w:rPr>
            </w:pPr>
            <w:r>
              <w:rPr>
                <w:sz w:val="24"/>
              </w:rPr>
              <w:t xml:space="preserve"> Доля населения Лопанского сельского поселения, охваченного  системой оповещения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98E748" w14:textId="77777777" w:rsidR="00B44755" w:rsidRDefault="00CF2500">
            <w:pPr>
              <w:jc w:val="center"/>
              <w:rPr>
                <w:sz w:val="24"/>
              </w:rPr>
            </w:pPr>
            <w:bookmarkStart w:id="17" w:name="OLE_LINK86"/>
            <w:bookmarkStart w:id="18" w:name="OLE_LINK87"/>
            <w:r>
              <w:rPr>
                <w:sz w:val="24"/>
              </w:rPr>
              <w:t>процентов</w:t>
            </w:r>
            <w:bookmarkEnd w:id="17"/>
            <w:bookmarkEnd w:id="18"/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ED7944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5203D1" w14:textId="77777777" w:rsidR="00B44755" w:rsidRDefault="00CF25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6921CD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4263C7" w14:textId="77777777" w:rsidR="00B44755" w:rsidRDefault="00B44755">
            <w:pPr>
              <w:widowControl w:val="0"/>
              <w:rPr>
                <w:sz w:val="24"/>
              </w:rPr>
            </w:pPr>
          </w:p>
        </w:tc>
      </w:tr>
      <w:tr w:rsidR="00B44755" w14:paraId="3D2E825B" w14:textId="77777777">
        <w:tc>
          <w:tcPr>
            <w:tcW w:w="14071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14:paraId="43C6D036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Подпрограмма №1. «Пожарная безопасность»</w:t>
            </w:r>
          </w:p>
        </w:tc>
      </w:tr>
      <w:tr w:rsidR="00B44755" w14:paraId="5319805C" w14:textId="77777777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4BB5A0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83896D" w14:textId="77777777" w:rsidR="00B44755" w:rsidRDefault="00CF2500">
            <w:pPr>
              <w:jc w:val="both"/>
              <w:outlineLvl w:val="1"/>
              <w:rPr>
                <w:sz w:val="24"/>
              </w:rPr>
            </w:pPr>
            <w:r>
              <w:rPr>
                <w:sz w:val="24"/>
              </w:rPr>
              <w:t xml:space="preserve">Доля населения Лопанского сельского поселения, </w:t>
            </w:r>
            <w:r>
              <w:rPr>
                <w:sz w:val="24"/>
              </w:rPr>
              <w:lastRenderedPageBreak/>
              <w:t xml:space="preserve">обеспеченного противопожарным прикрытием в </w:t>
            </w:r>
            <w:r>
              <w:rPr>
                <w:sz w:val="24"/>
              </w:rPr>
              <w:t>соответствии с установленными временными нормативами прибытия первого подразделения пожарной охраны к месту вызова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3BED52" w14:textId="77777777" w:rsidR="00B44755" w:rsidRDefault="00CF250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процентов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0C2AA4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CCDD33" w14:textId="77777777" w:rsidR="00B44755" w:rsidRDefault="00CF25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4EBEAD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F5C1D3" w14:textId="77777777" w:rsidR="00B44755" w:rsidRDefault="00B44755">
            <w:pPr>
              <w:widowControl w:val="0"/>
              <w:rPr>
                <w:sz w:val="24"/>
              </w:rPr>
            </w:pPr>
          </w:p>
        </w:tc>
      </w:tr>
      <w:tr w:rsidR="00B44755" w14:paraId="7DBA4DA2" w14:textId="77777777">
        <w:tc>
          <w:tcPr>
            <w:tcW w:w="14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5E38EB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Подпрограмма №2. «Защита населения от чрезвычайных ситуаций»</w:t>
            </w:r>
          </w:p>
        </w:tc>
      </w:tr>
      <w:tr w:rsidR="00B44755" w14:paraId="14B6F74C" w14:textId="777777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413DE1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EFCEA9" w14:textId="77777777" w:rsidR="00B44755" w:rsidRDefault="00CF2500">
            <w:pPr>
              <w:rPr>
                <w:sz w:val="24"/>
              </w:rPr>
            </w:pPr>
            <w:r>
              <w:rPr>
                <w:sz w:val="24"/>
              </w:rPr>
              <w:t xml:space="preserve">Доля населения Лопанского сельского </w:t>
            </w:r>
            <w:r>
              <w:rPr>
                <w:sz w:val="24"/>
              </w:rPr>
              <w:t>поселения, охваченного современными средствами оповещения.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D7EEDA" w14:textId="77777777" w:rsidR="00B44755" w:rsidRDefault="00CF2500">
            <w:pPr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F309A5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C5E0DF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50B470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26F5F7" w14:textId="77777777" w:rsidR="00B44755" w:rsidRDefault="00B44755">
            <w:pPr>
              <w:widowControl w:val="0"/>
              <w:rPr>
                <w:sz w:val="24"/>
              </w:rPr>
            </w:pPr>
          </w:p>
        </w:tc>
      </w:tr>
      <w:tr w:rsidR="00B44755" w14:paraId="2B70774C" w14:textId="77777777">
        <w:tc>
          <w:tcPr>
            <w:tcW w:w="14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39EE1C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Подпрограмма №3. «Обеспечение безопасности на воде»</w:t>
            </w:r>
          </w:p>
        </w:tc>
      </w:tr>
      <w:tr w:rsidR="00B44755" w14:paraId="28468ABE" w14:textId="777777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9D7142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0EB1DD" w14:textId="77777777" w:rsidR="00B44755" w:rsidRDefault="00CF2500">
            <w:pPr>
              <w:rPr>
                <w:sz w:val="24"/>
              </w:rPr>
            </w:pPr>
            <w:r>
              <w:rPr>
                <w:sz w:val="24"/>
              </w:rPr>
              <w:t xml:space="preserve">Доля населения Лопанского сельского поселения, охваченного информационными знаками, профилактическими выездами по </w:t>
            </w:r>
            <w:r>
              <w:rPr>
                <w:sz w:val="24"/>
              </w:rPr>
              <w:t>предупреждению происшествий на водных объектах.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CA50AB" w14:textId="77777777" w:rsidR="00B44755" w:rsidRDefault="00CF25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855A75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75,5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EC0608" w14:textId="77777777" w:rsidR="00B44755" w:rsidRDefault="00CF25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75,5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B03E57" w14:textId="77777777" w:rsidR="00B44755" w:rsidRDefault="00CF25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75,5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547CDA" w14:textId="77777777" w:rsidR="00B44755" w:rsidRDefault="00B44755">
            <w:pPr>
              <w:widowControl w:val="0"/>
              <w:rPr>
                <w:sz w:val="24"/>
              </w:rPr>
            </w:pPr>
          </w:p>
        </w:tc>
      </w:tr>
    </w:tbl>
    <w:p w14:paraId="354562CE" w14:textId="77777777" w:rsidR="00B44755" w:rsidRDefault="00B44755">
      <w:pPr>
        <w:widowControl w:val="0"/>
        <w:ind w:firstLine="540"/>
        <w:jc w:val="both"/>
        <w:rPr>
          <w:sz w:val="24"/>
        </w:rPr>
      </w:pPr>
      <w:bookmarkStart w:id="19" w:name="Par1462"/>
      <w:bookmarkEnd w:id="19"/>
    </w:p>
    <w:p w14:paraId="41EC5320" w14:textId="77777777" w:rsidR="00B44755" w:rsidRDefault="00CF2500">
      <w:pPr>
        <w:widowControl w:val="0"/>
        <w:ind w:firstLine="540"/>
        <w:jc w:val="both"/>
        <w:rPr>
          <w:sz w:val="24"/>
        </w:rPr>
      </w:pPr>
      <w:r>
        <w:rPr>
          <w:sz w:val="24"/>
        </w:rPr>
        <w:t>&lt;1&gt; Приводится фактическое значение индикатора или показателя за год, предшествующий отчетному.</w:t>
      </w:r>
    </w:p>
    <w:p w14:paraId="223DC7BF" w14:textId="77777777" w:rsidR="00B44755" w:rsidRDefault="00B44755">
      <w:pPr>
        <w:widowControl w:val="0"/>
        <w:ind w:firstLine="540"/>
        <w:jc w:val="both"/>
        <w:rPr>
          <w:sz w:val="24"/>
        </w:rPr>
      </w:pPr>
    </w:p>
    <w:p w14:paraId="3724AB0D" w14:textId="77777777" w:rsidR="00B44755" w:rsidRDefault="00B44755">
      <w:pPr>
        <w:widowControl w:val="0"/>
        <w:ind w:firstLine="540"/>
        <w:jc w:val="both"/>
        <w:rPr>
          <w:sz w:val="24"/>
        </w:rPr>
      </w:pPr>
    </w:p>
    <w:p w14:paraId="14C2E233" w14:textId="77777777" w:rsidR="00B44755" w:rsidRDefault="00B44755">
      <w:pPr>
        <w:widowControl w:val="0"/>
        <w:ind w:firstLine="540"/>
        <w:jc w:val="both"/>
        <w:rPr>
          <w:sz w:val="24"/>
        </w:rPr>
      </w:pPr>
    </w:p>
    <w:p w14:paraId="136C7527" w14:textId="77777777" w:rsidR="00B44755" w:rsidRDefault="00B44755">
      <w:pPr>
        <w:widowControl w:val="0"/>
        <w:ind w:firstLine="540"/>
        <w:jc w:val="both"/>
        <w:rPr>
          <w:sz w:val="24"/>
        </w:rPr>
      </w:pPr>
    </w:p>
    <w:p w14:paraId="42D71C9B" w14:textId="77777777" w:rsidR="00B44755" w:rsidRDefault="00CF2500">
      <w:pPr>
        <w:widowControl w:val="0"/>
        <w:ind w:firstLine="540"/>
        <w:jc w:val="both"/>
        <w:rPr>
          <w:sz w:val="24"/>
        </w:rPr>
      </w:pPr>
      <w:r>
        <w:rPr>
          <w:sz w:val="24"/>
        </w:rPr>
        <w:t xml:space="preserve">Глава Администрации Лопанского </w:t>
      </w:r>
    </w:p>
    <w:p w14:paraId="51712C11" w14:textId="77777777" w:rsidR="00B44755" w:rsidRDefault="00CF2500">
      <w:pPr>
        <w:widowControl w:val="0"/>
        <w:ind w:firstLine="540"/>
        <w:jc w:val="both"/>
        <w:rPr>
          <w:sz w:val="24"/>
        </w:rPr>
      </w:pPr>
      <w:r>
        <w:rPr>
          <w:sz w:val="24"/>
        </w:rPr>
        <w:t xml:space="preserve">сельского поселения                                                                                                           М.В. Качарова </w:t>
      </w:r>
    </w:p>
    <w:p w14:paraId="7DB46622" w14:textId="77777777" w:rsidR="00B44755" w:rsidRDefault="00B44755">
      <w:pPr>
        <w:rPr>
          <w:sz w:val="24"/>
        </w:rPr>
      </w:pPr>
    </w:p>
    <w:p w14:paraId="0CBF1E04" w14:textId="77777777" w:rsidR="00B44755" w:rsidRDefault="00B44755">
      <w:pPr>
        <w:rPr>
          <w:sz w:val="24"/>
        </w:rPr>
      </w:pPr>
    </w:p>
    <w:p w14:paraId="1AEF3614" w14:textId="77777777" w:rsidR="00B44755" w:rsidRDefault="00B44755">
      <w:pPr>
        <w:rPr>
          <w:sz w:val="24"/>
        </w:rPr>
      </w:pPr>
    </w:p>
    <w:p w14:paraId="65FA60B3" w14:textId="77777777" w:rsidR="00B44755" w:rsidRDefault="00B44755">
      <w:pPr>
        <w:rPr>
          <w:sz w:val="24"/>
        </w:rPr>
      </w:pPr>
    </w:p>
    <w:p w14:paraId="515C9F26" w14:textId="77777777" w:rsidR="00B44755" w:rsidRDefault="00B44755">
      <w:pPr>
        <w:rPr>
          <w:sz w:val="24"/>
        </w:rPr>
      </w:pPr>
    </w:p>
    <w:sectPr w:rsidR="00B44755">
      <w:headerReference w:type="default" r:id="rId14"/>
      <w:footerReference w:type="default" r:id="rId15"/>
      <w:pgSz w:w="16840" w:h="11907" w:orient="landscape"/>
      <w:pgMar w:top="567" w:right="709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6F847" w14:textId="77777777" w:rsidR="00CF2500" w:rsidRDefault="00CF2500">
      <w:r>
        <w:separator/>
      </w:r>
    </w:p>
  </w:endnote>
  <w:endnote w:type="continuationSeparator" w:id="0">
    <w:p w14:paraId="00391F7E" w14:textId="77777777" w:rsidR="00CF2500" w:rsidRDefault="00CF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ambria"/>
    <w:panose1 w:val="00000000000000000000"/>
    <w:charset w:val="00"/>
    <w:family w:val="roman"/>
    <w:notTrueType/>
    <w:pitch w:val="default"/>
  </w:font>
  <w:font w:name="XO Thame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8D0AA" w14:textId="77777777" w:rsidR="00B44755" w:rsidRDefault="00CF2500">
    <w:pPr>
      <w:framePr w:wrap="around" w:vAnchor="text" w:hAnchor="margin" w:xAlign="right" w:y="1"/>
    </w:pPr>
    <w:r>
      <w:rPr>
        <w:rStyle w:val="af1"/>
      </w:rPr>
      <w:fldChar w:fldCharType="begin"/>
    </w:r>
    <w:r>
      <w:rPr>
        <w:rStyle w:val="af1"/>
      </w:rPr>
      <w:instrText xml:space="preserve">PAGE </w:instrText>
    </w:r>
    <w:r>
      <w:rPr>
        <w:rStyle w:val="af1"/>
      </w:rPr>
      <w:fldChar w:fldCharType="separate"/>
    </w:r>
    <w:r w:rsidR="00035EA3">
      <w:rPr>
        <w:rStyle w:val="af1"/>
        <w:noProof/>
      </w:rPr>
      <w:t>1</w:t>
    </w:r>
    <w:r>
      <w:rPr>
        <w:rStyle w:val="af1"/>
      </w:rPr>
      <w:fldChar w:fldCharType="end"/>
    </w:r>
  </w:p>
  <w:p w14:paraId="05C9D8F6" w14:textId="77777777" w:rsidR="00B44755" w:rsidRDefault="00B4475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3735" w14:textId="77777777" w:rsidR="00B44755" w:rsidRDefault="00CF2500">
    <w:pPr>
      <w:framePr w:wrap="around" w:vAnchor="text" w:hAnchor="margin" w:xAlign="right" w:y="1"/>
    </w:pPr>
    <w:r>
      <w:rPr>
        <w:rStyle w:val="af1"/>
      </w:rPr>
      <w:fldChar w:fldCharType="begin"/>
    </w:r>
    <w:r>
      <w:rPr>
        <w:rStyle w:val="af1"/>
      </w:rPr>
      <w:instrText xml:space="preserve">PAGE </w:instrText>
    </w:r>
    <w:r>
      <w:rPr>
        <w:rStyle w:val="af1"/>
      </w:rPr>
      <w:fldChar w:fldCharType="separate"/>
    </w:r>
    <w:r w:rsidR="00035EA3">
      <w:rPr>
        <w:rStyle w:val="af1"/>
        <w:noProof/>
      </w:rPr>
      <w:t>7</w:t>
    </w:r>
    <w:r>
      <w:rPr>
        <w:rStyle w:val="af1"/>
      </w:rPr>
      <w:fldChar w:fldCharType="end"/>
    </w:r>
  </w:p>
  <w:p w14:paraId="5EACE8EF" w14:textId="77777777" w:rsidR="00B44755" w:rsidRDefault="00B4475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CE2E1" w14:textId="77777777" w:rsidR="00B44755" w:rsidRDefault="00CF2500">
    <w:pPr>
      <w:framePr w:wrap="around" w:vAnchor="text" w:hAnchor="margin" w:xAlign="right" w:y="1"/>
    </w:pPr>
    <w:r>
      <w:rPr>
        <w:rStyle w:val="af1"/>
      </w:rPr>
      <w:fldChar w:fldCharType="begin"/>
    </w:r>
    <w:r>
      <w:rPr>
        <w:rStyle w:val="af1"/>
      </w:rPr>
      <w:instrText xml:space="preserve">PAGE </w:instrText>
    </w:r>
    <w:r>
      <w:rPr>
        <w:rStyle w:val="af1"/>
      </w:rPr>
      <w:fldChar w:fldCharType="separate"/>
    </w:r>
    <w:r w:rsidR="00035EA3">
      <w:rPr>
        <w:rStyle w:val="af1"/>
        <w:noProof/>
      </w:rPr>
      <w:t>10</w:t>
    </w:r>
    <w:r>
      <w:rPr>
        <w:rStyle w:val="af1"/>
      </w:rPr>
      <w:fldChar w:fldCharType="end"/>
    </w:r>
  </w:p>
  <w:p w14:paraId="22D880B8" w14:textId="77777777" w:rsidR="00B44755" w:rsidRDefault="00B44755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FB777" w14:textId="77777777" w:rsidR="00B44755" w:rsidRDefault="00CF2500">
    <w:pPr>
      <w:framePr w:wrap="around" w:vAnchor="text" w:hAnchor="margin" w:xAlign="right" w:y="1"/>
    </w:pPr>
    <w:r>
      <w:rPr>
        <w:rStyle w:val="af1"/>
      </w:rPr>
      <w:fldChar w:fldCharType="begin"/>
    </w:r>
    <w:r>
      <w:rPr>
        <w:rStyle w:val="af1"/>
      </w:rPr>
      <w:instrText xml:space="preserve">PAGE </w:instrText>
    </w:r>
    <w:r>
      <w:rPr>
        <w:rStyle w:val="af1"/>
      </w:rPr>
      <w:fldChar w:fldCharType="separate"/>
    </w:r>
    <w:r w:rsidR="00035EA3">
      <w:rPr>
        <w:rStyle w:val="af1"/>
        <w:noProof/>
      </w:rPr>
      <w:t>11</w:t>
    </w:r>
    <w:r>
      <w:rPr>
        <w:rStyle w:val="af1"/>
      </w:rPr>
      <w:fldChar w:fldCharType="end"/>
    </w:r>
  </w:p>
  <w:p w14:paraId="2C0DFE8A" w14:textId="77777777" w:rsidR="00B44755" w:rsidRDefault="00B4475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1FAE0" w14:textId="77777777" w:rsidR="00CF2500" w:rsidRDefault="00CF2500">
      <w:r>
        <w:separator/>
      </w:r>
    </w:p>
  </w:footnote>
  <w:footnote w:type="continuationSeparator" w:id="0">
    <w:p w14:paraId="5CB26B67" w14:textId="77777777" w:rsidR="00CF2500" w:rsidRDefault="00CF2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4717B" w14:textId="77777777" w:rsidR="00B44755" w:rsidRDefault="00B44755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7888" w14:textId="77777777" w:rsidR="00B44755" w:rsidRDefault="00B44755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24E0" w14:textId="77777777" w:rsidR="00B44755" w:rsidRDefault="00B44755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6EE9F" w14:textId="77777777" w:rsidR="00B44755" w:rsidRDefault="00B44755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755"/>
    <w:rsid w:val="00035EA3"/>
    <w:rsid w:val="00B44755"/>
    <w:rsid w:val="00C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1C02"/>
  <w15:docId w15:val="{9489459A-FF70-4D1F-B34D-93E01B70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ody Text Indent"/>
    <w:basedOn w:val="a"/>
    <w:link w:val="a4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1"/>
    <w:link w:val="a3"/>
    <w:rPr>
      <w:sz w:val="28"/>
    </w:rPr>
  </w:style>
  <w:style w:type="paragraph" w:styleId="a5">
    <w:name w:val="No Spacing"/>
    <w:link w:val="a6"/>
    <w:rPr>
      <w:rFonts w:ascii="Calibri" w:hAnsi="Calibri"/>
      <w:sz w:val="22"/>
    </w:rPr>
  </w:style>
  <w:style w:type="character" w:customStyle="1" w:styleId="a6">
    <w:name w:val="Без интервала Знак"/>
    <w:link w:val="a5"/>
    <w:rPr>
      <w:rFonts w:ascii="Calibri" w:hAnsi="Calibri"/>
      <w:sz w:val="22"/>
    </w:rPr>
  </w:style>
  <w:style w:type="paragraph" w:customStyle="1" w:styleId="12">
    <w:name w:val="Основной шрифт абзаца1"/>
    <w:link w:val="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styleId="23">
    <w:name w:val="Body Text 2"/>
    <w:basedOn w:val="a"/>
    <w:link w:val="24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Pr>
      <w:sz w:val="24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14">
    <w:name w:val="Обычный + 14 пт"/>
    <w:basedOn w:val="a"/>
    <w:link w:val="140"/>
    <w:rPr>
      <w:sz w:val="28"/>
    </w:rPr>
  </w:style>
  <w:style w:type="character" w:customStyle="1" w:styleId="140">
    <w:name w:val="Обычный + 14 пт"/>
    <w:basedOn w:val="1"/>
    <w:link w:val="14"/>
    <w:rPr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13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3"/>
    <w:rPr>
      <w:color w:val="800080"/>
      <w:u w:val="single"/>
    </w:rPr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1"/>
    <w:link w:val="aa"/>
  </w:style>
  <w:style w:type="paragraph" w:styleId="ac">
    <w:name w:val="Body Text"/>
    <w:basedOn w:val="a"/>
    <w:link w:val="ad"/>
    <w:rPr>
      <w:sz w:val="28"/>
    </w:rPr>
  </w:style>
  <w:style w:type="character" w:customStyle="1" w:styleId="ad">
    <w:name w:val="Основной текст Знак"/>
    <w:basedOn w:val="1"/>
    <w:link w:val="ac"/>
    <w:rPr>
      <w:sz w:val="28"/>
    </w:rPr>
  </w:style>
  <w:style w:type="paragraph" w:customStyle="1" w:styleId="15">
    <w:name w:val="Знак1"/>
    <w:basedOn w:val="a"/>
    <w:link w:val="16"/>
    <w:pPr>
      <w:spacing w:beforeAutospacing="1" w:afterAutospacing="1"/>
    </w:pPr>
    <w:rPr>
      <w:rFonts w:ascii="Tahoma" w:hAnsi="Tahoma"/>
    </w:rPr>
  </w:style>
  <w:style w:type="character" w:customStyle="1" w:styleId="16">
    <w:name w:val="Знак1"/>
    <w:basedOn w:val="1"/>
    <w:link w:val="15"/>
    <w:rPr>
      <w:rFonts w:ascii="Tahoma" w:hAnsi="Tahoma"/>
    </w:rPr>
  </w:style>
  <w:style w:type="character" w:customStyle="1" w:styleId="50">
    <w:name w:val="Заголовок 5 Знак"/>
    <w:basedOn w:val="1"/>
    <w:link w:val="5"/>
    <w:rPr>
      <w:b/>
      <w:i/>
      <w:sz w:val="26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ae">
    <w:name w:val="header"/>
    <w:basedOn w:val="a"/>
    <w:link w:val="af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1"/>
    <w:link w:val="ae"/>
  </w:style>
  <w:style w:type="paragraph" w:customStyle="1" w:styleId="17">
    <w:name w:val="Гиперссылка1"/>
    <w:link w:val="af0"/>
    <w:rPr>
      <w:color w:val="0000FF"/>
      <w:u w:val="single"/>
    </w:rPr>
  </w:style>
  <w:style w:type="character" w:styleId="af0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5">
    <w:name w:val="Основной текст2"/>
    <w:basedOn w:val="a"/>
    <w:link w:val="26"/>
    <w:pPr>
      <w:widowControl w:val="0"/>
      <w:spacing w:line="322" w:lineRule="exact"/>
      <w:ind w:firstLine="720"/>
      <w:jc w:val="both"/>
    </w:pPr>
    <w:rPr>
      <w:spacing w:val="-2"/>
      <w:sz w:val="26"/>
    </w:rPr>
  </w:style>
  <w:style w:type="character" w:customStyle="1" w:styleId="26">
    <w:name w:val="Основной текст2"/>
    <w:basedOn w:val="1"/>
    <w:link w:val="25"/>
    <w:rPr>
      <w:spacing w:val="-2"/>
      <w:sz w:val="2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a">
    <w:name w:val="Номер страницы1"/>
    <w:link w:val="af1"/>
  </w:style>
  <w:style w:type="character" w:styleId="af1">
    <w:name w:val="page number"/>
    <w:link w:val="1a"/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Заголовок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BR186&amp;n=88833&amp;date=12.05.2019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B&amp;n=315102&amp;date=12.05.2019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3259</Words>
  <Characters>18577</Characters>
  <Application>Microsoft Office Word</Application>
  <DocSecurity>0</DocSecurity>
  <Lines>154</Lines>
  <Paragraphs>43</Paragraphs>
  <ScaleCrop>false</ScaleCrop>
  <Company/>
  <LinksUpToDate>false</LinksUpToDate>
  <CharactersWithSpaces>21793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 Мамедов</dc:creator>
  <cp:lastModifiedBy>Али Али</cp:lastModifiedBy>
  <cp:revision>2</cp:revision>
  <cp:lastPrinted>2022-06-06T02:00:00Z</cp:lastPrinted>
  <dcterms:created xsi:type="dcterms:W3CDTF">2022-06-06T01:59:00Z</dcterms:created>
  <dcterms:modified xsi:type="dcterms:W3CDTF">2022-06-06T02:01:00Z</dcterms:modified>
</cp:coreProperties>
</file>