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line="300" w:lineRule="exact"/>
        <w:ind/>
        <w:rPr>
          <w:b w:val="1"/>
          <w:spacing w:val="44"/>
          <w:sz w:val="38"/>
        </w:rPr>
      </w:pPr>
    </w:p>
    <w:p w14:paraId="06000000">
      <w:pPr>
        <w:spacing w:line="300" w:lineRule="exact"/>
        <w:ind/>
        <w:jc w:val="center"/>
        <w:rPr>
          <w:sz w:val="28"/>
        </w:rPr>
      </w:pPr>
      <w:r>
        <w:rPr>
          <w:b w:val="1"/>
          <w:spacing w:val="44"/>
          <w:sz w:val="38"/>
        </w:rPr>
        <w:t>Ростовская область</w:t>
      </w:r>
    </w:p>
    <w:p w14:paraId="07000000">
      <w:pPr>
        <w:ind/>
        <w:jc w:val="center"/>
        <w:rPr>
          <w:b w:val="1"/>
          <w:spacing w:val="74"/>
          <w:sz w:val="42"/>
        </w:rPr>
      </w:pPr>
      <w:r>
        <w:rPr>
          <w:b w:val="1"/>
          <w:spacing w:val="74"/>
          <w:sz w:val="42"/>
        </w:rPr>
        <w:t xml:space="preserve"> Целинский район </w:t>
      </w:r>
    </w:p>
    <w:p w14:paraId="08000000">
      <w:pPr>
        <w:ind/>
        <w:jc w:val="center"/>
        <w:rPr>
          <w:b w:val="1"/>
          <w:spacing w:val="74"/>
          <w:sz w:val="42"/>
        </w:rPr>
      </w:pPr>
      <w:r>
        <w:rPr>
          <w:b w:val="1"/>
          <w:spacing w:val="74"/>
          <w:sz w:val="42"/>
        </w:rPr>
        <w:t xml:space="preserve"> </w:t>
      </w:r>
      <w:r>
        <w:rPr>
          <w:b w:val="1"/>
          <w:spacing w:val="40"/>
          <w:sz w:val="42"/>
        </w:rPr>
        <w:t xml:space="preserve">Администрация </w:t>
      </w:r>
    </w:p>
    <w:p w14:paraId="09000000">
      <w:pPr>
        <w:spacing w:line="360" w:lineRule="auto"/>
        <w:ind/>
        <w:jc w:val="center"/>
        <w:rPr>
          <w:b w:val="1"/>
          <w:spacing w:val="40"/>
          <w:sz w:val="42"/>
        </w:rPr>
      </w:pPr>
      <w:r>
        <w:rPr>
          <w:b w:val="1"/>
          <w:spacing w:val="40"/>
          <w:sz w:val="42"/>
        </w:rPr>
        <w:t xml:space="preserve">Лопанского сельского поселения </w:t>
      </w:r>
    </w:p>
    <w:p w14:paraId="0A000000">
      <w:pPr>
        <w:spacing w:line="360" w:lineRule="auto"/>
        <w:ind/>
        <w:jc w:val="center"/>
        <w:rPr>
          <w:b w:val="1"/>
          <w:spacing w:val="50"/>
          <w:sz w:val="26"/>
        </w:rPr>
      </w:pPr>
      <w:r>
        <w:rPr>
          <w:rFonts w:ascii="AG Souvenir" w:hAnsi="AG Souvenir"/>
          <w:b w:val="1"/>
          <w:spacing w:val="50"/>
          <w:sz w:val="26"/>
        </w:rPr>
        <w:t xml:space="preserve"> </w:t>
      </w:r>
      <w:r>
        <w:rPr>
          <w:b w:val="1"/>
          <w:spacing w:val="50"/>
          <w:sz w:val="26"/>
        </w:rPr>
        <w:t>ПОСТАНОВЛЕНИЕ</w:t>
      </w:r>
    </w:p>
    <w:p w14:paraId="0B000000">
      <w:pPr>
        <w:ind/>
        <w:jc w:val="both"/>
        <w:rPr>
          <w:sz w:val="28"/>
        </w:rPr>
      </w:pP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4400550</wp:posOffset>
                </wp:positionH>
                <wp:positionV relativeFrom="page">
                  <wp:posOffset>914400</wp:posOffset>
                </wp:positionV>
                <wp:extent cx="2011679" cy="548640"/>
                <wp:wrapNone/>
                <wp:docPr hidden="false" id="1" name="Picture 1"/>
                <a:graphic>
                  <a:graphicData uri="http://schemas.microsoft.com/office/word/2010/wordprocessingShape">
                    <wps:wsp>
                      <wps:cNvSpPr txBox="false"/>
                      <wps:spPr>
                        <a:xfrm flipH="false" flipV="false" rot="0">
                          <a:off x="0" y="0"/>
                          <a:ext cx="2011679" cy="5486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C000000">
                            <w:pPr>
                              <w:pStyle w:val="Style_4"/>
                              <w:rPr>
                                <w:rFonts w:ascii="Times New Roman" w:hAnsi="Times New Roman"/>
                                <w:color w:val="000000"/>
                                <w:spacing w:val="0"/>
                              </w:rPr>
                            </w:pP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w:t>15.06.2022</w:t>
      </w:r>
      <w:r>
        <w:rPr>
          <w:sz w:val="28"/>
        </w:rPr>
        <w:t xml:space="preserve">г. </w:t>
      </w:r>
      <w:r>
        <w:rPr>
          <w:sz w:val="28"/>
        </w:rPr>
        <w:t xml:space="preserve">                    </w:t>
      </w:r>
      <w:r>
        <w:rPr>
          <w:sz w:val="28"/>
        </w:rPr>
        <w:tab/>
      </w:r>
      <w:r>
        <w:rPr>
          <w:sz w:val="28"/>
        </w:rPr>
        <w:tab/>
      </w:r>
      <w:r>
        <w:rPr>
          <w:sz w:val="28"/>
        </w:rPr>
        <w:t xml:space="preserve">     </w:t>
      </w:r>
      <w:r>
        <w:rPr>
          <w:sz w:val="28"/>
        </w:rPr>
        <w:t xml:space="preserve"> № </w:t>
      </w:r>
      <w:r>
        <w:rPr>
          <w:sz w:val="28"/>
        </w:rPr>
        <w:t xml:space="preserve"> 62</w:t>
      </w:r>
      <w:r>
        <w:rPr>
          <w:sz w:val="28"/>
        </w:rPr>
        <w:t xml:space="preserve"> </w:t>
      </w:r>
      <w:r>
        <w:rPr>
          <w:sz w:val="28"/>
        </w:rPr>
        <w:tab/>
      </w:r>
      <w:r>
        <w:rPr>
          <w:sz w:val="28"/>
        </w:rPr>
        <w:tab/>
      </w:r>
      <w:r>
        <w:rPr>
          <w:sz w:val="28"/>
        </w:rPr>
        <w:t xml:space="preserve">           </w:t>
      </w:r>
      <w:r>
        <w:rPr>
          <w:sz w:val="28"/>
        </w:rPr>
        <w:t xml:space="preserve">        </w:t>
      </w:r>
      <w:r>
        <w:rPr>
          <w:sz w:val="28"/>
        </w:rPr>
        <w:t xml:space="preserve">       с. Лопанка</w:t>
      </w:r>
    </w:p>
    <w:p w14:paraId="0D000000">
      <w:pPr>
        <w:rPr>
          <w:sz w:val="28"/>
        </w:rPr>
      </w:pPr>
    </w:p>
    <w:p w14:paraId="0E000000">
      <w:pPr>
        <w:ind w:right="4790"/>
        <w:jc w:val="both"/>
        <w:rPr>
          <w:sz w:val="28"/>
        </w:rPr>
      </w:pPr>
      <w:r>
        <w:rPr>
          <w:b w:val="0"/>
          <w:sz w:val="28"/>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p w14:paraId="0F000000">
      <w:pPr>
        <w:ind w:right="-29"/>
        <w:jc w:val="both"/>
        <w:rPr>
          <w:sz w:val="28"/>
        </w:rPr>
      </w:pPr>
    </w:p>
    <w:p w14:paraId="10000000">
      <w:pPr>
        <w:spacing w:after="0" w:before="0" w:line="240" w:lineRule="auto"/>
        <w:ind w:firstLine="709" w:left="0"/>
        <w:jc w:val="both"/>
        <w:rPr>
          <w:sz w:val="28"/>
        </w:rPr>
      </w:pPr>
      <w:r>
        <w:rPr>
          <w:sz w:val="28"/>
        </w:rPr>
        <w:t xml:space="preserve">В соответствии с Федеральным законом от 21.12.1994 № 69-ФЗ </w:t>
      </w:r>
      <w:r>
        <w:rPr>
          <w:sz w:val="28"/>
        </w:rPr>
        <w:t xml:space="preserve"> ст.11.1 и 19 </w:t>
      </w:r>
      <w:r>
        <w:rPr>
          <w:sz w:val="28"/>
        </w:rPr>
        <w:t>«О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w:t>
      </w:r>
      <w:r>
        <w:rPr>
          <w:sz w:val="28"/>
        </w:rPr>
        <w:t xml:space="preserve">  </w:t>
      </w:r>
      <w:r>
        <w:rPr>
          <w:sz w:val="28"/>
        </w:rPr>
        <w:t>Лопанского</w:t>
      </w:r>
      <w:r>
        <w:rPr>
          <w:sz w:val="28"/>
        </w:rPr>
        <w:t xml:space="preserve"> сельск</w:t>
      </w:r>
      <w:r>
        <w:rPr>
          <w:sz w:val="28"/>
        </w:rPr>
        <w:t>ого поселения</w:t>
      </w:r>
      <w:r>
        <w:rPr>
          <w:sz w:val="28"/>
        </w:rPr>
        <w:t xml:space="preserve">, </w:t>
      </w:r>
      <w:r>
        <w:rPr>
          <w:sz w:val="28"/>
        </w:rPr>
        <w:t>А</w:t>
      </w:r>
      <w:r>
        <w:rPr>
          <w:sz w:val="28"/>
        </w:rPr>
        <w:t>дминистрация</w:t>
      </w:r>
      <w:r>
        <w:rPr>
          <w:sz w:val="28"/>
        </w:rPr>
        <w:t xml:space="preserve">  </w:t>
      </w:r>
      <w:r>
        <w:rPr>
          <w:sz w:val="28"/>
        </w:rPr>
        <w:t>Лопанского</w:t>
      </w:r>
      <w:r>
        <w:rPr>
          <w:sz w:val="28"/>
        </w:rPr>
        <w:t xml:space="preserve"> сельского поселения  </w:t>
      </w:r>
    </w:p>
    <w:p w14:paraId="11000000">
      <w:pPr>
        <w:ind w:right="-29"/>
        <w:jc w:val="both"/>
      </w:pPr>
    </w:p>
    <w:p w14:paraId="12000000">
      <w:pPr>
        <w:ind w:right="-29"/>
        <w:jc w:val="center"/>
        <w:rPr>
          <w:rFonts w:ascii="Times New Roman" w:hAnsi="Times New Roman"/>
          <w:sz w:val="28"/>
        </w:rPr>
      </w:pPr>
      <w:r>
        <w:rPr>
          <w:rStyle w:val="Style_4_ch"/>
          <w:rFonts w:ascii="Times New Roman" w:hAnsi="Times New Roman"/>
          <w:sz w:val="28"/>
        </w:rPr>
        <w:t>Постановляю:</w:t>
      </w:r>
    </w:p>
    <w:p w14:paraId="13000000">
      <w:pPr>
        <w:ind w:right="-29"/>
        <w:jc w:val="center"/>
        <w:rPr>
          <w:rFonts w:ascii="Times New Roman" w:hAnsi="Times New Roman"/>
          <w:sz w:val="28"/>
        </w:rPr>
      </w:pPr>
    </w:p>
    <w:p w14:paraId="14000000">
      <w:pPr>
        <w:spacing w:after="0" w:before="0" w:line="240" w:lineRule="auto"/>
        <w:ind w:firstLine="709" w:left="0"/>
        <w:jc w:val="both"/>
        <w:rPr>
          <w:sz w:val="28"/>
        </w:rPr>
      </w:pPr>
      <w:r>
        <w:rPr>
          <w:sz w:val="28"/>
        </w:rPr>
        <w:t>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w:t>
      </w:r>
      <w:r>
        <w:rPr>
          <w:sz w:val="28"/>
        </w:rPr>
        <w:t xml:space="preserve">  </w:t>
      </w:r>
      <w:r>
        <w:rPr>
          <w:sz w:val="28"/>
        </w:rPr>
        <w:t>Лопанского</w:t>
      </w:r>
      <w:r>
        <w:rPr>
          <w:sz w:val="28"/>
        </w:rPr>
        <w:t xml:space="preserve">  с</w:t>
      </w:r>
      <w:r>
        <w:rPr>
          <w:sz w:val="28"/>
        </w:rPr>
        <w:t>ельского п оселения</w:t>
      </w:r>
      <w:r>
        <w:rPr>
          <w:sz w:val="28"/>
        </w:rPr>
        <w:t xml:space="preserve"> </w:t>
      </w:r>
    </w:p>
    <w:p w14:paraId="15000000">
      <w:pPr>
        <w:spacing w:after="0" w:before="0" w:line="240" w:lineRule="auto"/>
        <w:ind w:firstLine="0" w:left="0"/>
        <w:jc w:val="both"/>
        <w:rPr>
          <w:sz w:val="28"/>
        </w:rPr>
      </w:pPr>
      <w:r>
        <w:rPr>
          <w:sz w:val="28"/>
        </w:rPr>
        <w:t>(Приложение № 1).</w:t>
      </w:r>
    </w:p>
    <w:p w14:paraId="16000000">
      <w:pPr>
        <w:spacing w:after="0" w:before="0" w:line="240" w:lineRule="auto"/>
        <w:ind w:firstLine="709" w:left="0"/>
        <w:jc w:val="both"/>
        <w:rPr>
          <w:sz w:val="28"/>
        </w:rPr>
      </w:pPr>
      <w:r>
        <w:rPr>
          <w:sz w:val="28"/>
        </w:rPr>
        <w:t>2. Утвердить Положение о деятельности добровольной пожарной охраны на территории</w:t>
      </w:r>
      <w:r>
        <w:rPr>
          <w:sz w:val="28"/>
        </w:rPr>
        <w:t xml:space="preserve">  </w:t>
      </w:r>
      <w:r>
        <w:rPr>
          <w:sz w:val="28"/>
        </w:rPr>
        <w:t>Лопанского</w:t>
      </w:r>
      <w:r>
        <w:rPr>
          <w:sz w:val="28"/>
        </w:rPr>
        <w:t xml:space="preserve"> се</w:t>
      </w:r>
      <w:r>
        <w:rPr>
          <w:sz w:val="28"/>
        </w:rPr>
        <w:t xml:space="preserve">льского поселения </w:t>
      </w:r>
      <w:r>
        <w:rPr>
          <w:sz w:val="28"/>
        </w:rPr>
        <w:t xml:space="preserve"> (Приложение № 2)</w:t>
      </w:r>
    </w:p>
    <w:p w14:paraId="17000000">
      <w:pPr>
        <w:spacing w:after="0" w:before="0" w:line="240" w:lineRule="auto"/>
        <w:ind w:firstLine="709" w:left="0"/>
        <w:jc w:val="both"/>
        <w:rPr>
          <w:sz w:val="28"/>
        </w:rPr>
      </w:pPr>
      <w:r>
        <w:rPr>
          <w:sz w:val="28"/>
        </w:rPr>
        <w:t>3. Утвердить р</w:t>
      </w:r>
      <w:r>
        <w:rPr>
          <w:sz w:val="28"/>
        </w:rPr>
        <w:t>еестр</w:t>
      </w:r>
      <w:r>
        <w:rPr>
          <w:sz w:val="28"/>
        </w:rPr>
        <w:t xml:space="preserve">  </w:t>
      </w:r>
      <w:r>
        <w:rPr>
          <w:sz w:val="28"/>
        </w:rPr>
        <w:t>добровольных пожарных муниципального образования</w:t>
      </w:r>
      <w:r>
        <w:rPr>
          <w:sz w:val="28"/>
        </w:rPr>
        <w:t xml:space="preserve"> </w:t>
      </w:r>
      <w:r>
        <w:rPr>
          <w:sz w:val="28"/>
        </w:rPr>
        <w:t>Лопанское сельское поселение (Приложение №3)</w:t>
      </w:r>
    </w:p>
    <w:p w14:paraId="18000000">
      <w:pPr>
        <w:spacing w:after="0" w:before="0" w:line="240" w:lineRule="auto"/>
        <w:ind w:firstLine="709" w:left="0"/>
        <w:jc w:val="both"/>
        <w:rPr>
          <w:sz w:val="28"/>
        </w:rPr>
      </w:pPr>
      <w:r>
        <w:rPr>
          <w:sz w:val="28"/>
        </w:rPr>
        <w:t>4. Настоящее постановление вступает в силу со дня обнаро</w:t>
      </w:r>
      <w:r>
        <w:rPr>
          <w:sz w:val="28"/>
        </w:rPr>
        <w:t>дования на официальном сайте</w:t>
      </w:r>
      <w:r>
        <w:rPr>
          <w:sz w:val="28"/>
        </w:rPr>
        <w:t xml:space="preserve"> </w:t>
      </w:r>
      <w:r>
        <w:rPr>
          <w:sz w:val="28"/>
        </w:rPr>
        <w:t>А</w:t>
      </w:r>
      <w:r>
        <w:rPr>
          <w:sz w:val="28"/>
        </w:rPr>
        <w:t>дминистрац</w:t>
      </w:r>
      <w:r>
        <w:rPr>
          <w:sz w:val="28"/>
        </w:rPr>
        <w:t xml:space="preserve">ии </w:t>
      </w:r>
      <w:r>
        <w:rPr>
          <w:sz w:val="28"/>
        </w:rPr>
        <w:t>Лопанского</w:t>
      </w:r>
      <w:r>
        <w:rPr>
          <w:sz w:val="28"/>
        </w:rPr>
        <w:t xml:space="preserve"> </w:t>
      </w:r>
      <w:r>
        <w:rPr>
          <w:sz w:val="28"/>
        </w:rPr>
        <w:t>сельско</w:t>
      </w:r>
      <w:r>
        <w:rPr>
          <w:sz w:val="28"/>
        </w:rPr>
        <w:t>го поселения</w:t>
      </w:r>
      <w:r>
        <w:rPr>
          <w:sz w:val="28"/>
        </w:rPr>
        <w:t>.</w:t>
      </w:r>
    </w:p>
    <w:p w14:paraId="19000000">
      <w:pPr>
        <w:spacing w:after="0" w:before="0" w:line="240" w:lineRule="auto"/>
        <w:ind w:firstLine="709" w:left="0"/>
        <w:jc w:val="both"/>
        <w:rPr>
          <w:sz w:val="28"/>
        </w:rPr>
      </w:pPr>
      <w:r>
        <w:rPr>
          <w:sz w:val="28"/>
        </w:rPr>
        <w:t>5. Контроль за исполнением настоящего постановления оставляю за собой.</w:t>
      </w:r>
    </w:p>
    <w:p w14:paraId="1A000000">
      <w:pPr>
        <w:spacing w:after="0" w:before="0" w:line="240" w:lineRule="auto"/>
        <w:ind/>
        <w:jc w:val="both"/>
        <w:rPr>
          <w:sz w:val="28"/>
        </w:rPr>
      </w:pPr>
    </w:p>
    <w:p w14:paraId="1B000000">
      <w:pPr>
        <w:tabs>
          <w:tab w:leader="none" w:pos="720" w:val="left"/>
          <w:tab w:leader="none" w:pos="900" w:val="left"/>
        </w:tabs>
        <w:spacing w:after="0"/>
        <w:ind/>
        <w:jc w:val="both"/>
        <w:rPr>
          <w:rFonts w:ascii="Times New Roman" w:hAnsi="Times New Roman"/>
          <w:sz w:val="28"/>
        </w:rPr>
      </w:pPr>
    </w:p>
    <w:p w14:paraId="1C000000">
      <w:pPr>
        <w:tabs>
          <w:tab w:leader="none" w:pos="720" w:val="left"/>
          <w:tab w:leader="none" w:pos="900" w:val="left"/>
        </w:tabs>
        <w:spacing w:after="0"/>
        <w:ind/>
        <w:jc w:val="both"/>
        <w:rPr>
          <w:rFonts w:ascii="Times New Roman" w:hAnsi="Times New Roman"/>
          <w:sz w:val="28"/>
        </w:rPr>
      </w:pPr>
      <w:r>
        <w:rPr>
          <w:rFonts w:ascii="Times New Roman" w:hAnsi="Times New Roman"/>
          <w:sz w:val="28"/>
        </w:rPr>
        <w:t>Г</w:t>
      </w:r>
      <w:r>
        <w:rPr>
          <w:rFonts w:ascii="Times New Roman" w:hAnsi="Times New Roman"/>
          <w:sz w:val="28"/>
        </w:rPr>
        <w:t>лав</w:t>
      </w:r>
      <w:r>
        <w:rPr>
          <w:rFonts w:ascii="Times New Roman" w:hAnsi="Times New Roman"/>
          <w:sz w:val="28"/>
        </w:rPr>
        <w:t>а</w:t>
      </w:r>
      <w:r>
        <w:rPr>
          <w:rFonts w:ascii="Times New Roman" w:hAnsi="Times New Roman"/>
          <w:sz w:val="28"/>
        </w:rPr>
        <w:t xml:space="preserve"> Администрации</w:t>
      </w:r>
    </w:p>
    <w:p w14:paraId="1D000000">
      <w:pPr>
        <w:tabs>
          <w:tab w:leader="none" w:pos="720" w:val="left"/>
          <w:tab w:leader="none" w:pos="900" w:val="left"/>
        </w:tabs>
        <w:spacing w:after="0"/>
        <w:ind/>
        <w:jc w:val="both"/>
        <w:rPr>
          <w:rFonts w:ascii="Times New Roman" w:hAnsi="Times New Roman"/>
          <w:sz w:val="28"/>
        </w:rPr>
      </w:pPr>
      <w:r>
        <w:rPr>
          <w:rStyle w:val="Style_4_ch"/>
          <w:rFonts w:ascii="Times New Roman" w:hAnsi="Times New Roman"/>
          <w:sz w:val="28"/>
        </w:rPr>
        <w:t>Лопанского</w:t>
      </w:r>
      <w:r>
        <w:rPr>
          <w:rFonts w:ascii="Times New Roman" w:hAnsi="Times New Roman"/>
          <w:sz w:val="28"/>
        </w:rPr>
        <w:t xml:space="preserve"> сельского</w:t>
      </w:r>
      <w:r>
        <w:rPr>
          <w:rFonts w:ascii="Times New Roman" w:hAnsi="Times New Roman"/>
          <w:sz w:val="28"/>
        </w:rPr>
        <w:t xml:space="preserve"> </w:t>
      </w:r>
      <w:r>
        <w:rPr>
          <w:rFonts w:ascii="Times New Roman" w:hAnsi="Times New Roman"/>
          <w:sz w:val="28"/>
        </w:rPr>
        <w:t>поселения</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М.В. Качарова </w:t>
      </w:r>
      <w:r>
        <w:rPr>
          <w:rFonts w:ascii="Times New Roman" w:hAnsi="Times New Roman"/>
          <w:sz w:val="28"/>
        </w:rPr>
        <w:t xml:space="preserve">      </w:t>
      </w:r>
    </w:p>
    <w:p w14:paraId="1E000000">
      <w:pPr>
        <w:tabs>
          <w:tab w:leader="none" w:pos="720" w:val="left"/>
          <w:tab w:leader="none" w:pos="900" w:val="left"/>
        </w:tabs>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1F000000">
      <w:pPr>
        <w:pStyle w:val="Style_5"/>
        <w:tabs>
          <w:tab w:leader="none" w:pos="916" w:val="clear"/>
          <w:tab w:leader="none" w:pos="1832" w:val="clear"/>
          <w:tab w:leader="none" w:pos="2748" w:val="clear"/>
          <w:tab w:leader="none" w:pos="3664" w:val="clear"/>
          <w:tab w:leader="none" w:pos="4580" w:val="clear"/>
          <w:tab w:leader="none" w:pos="5496" w:val="clear"/>
          <w:tab w:leader="none" w:pos="6412" w:val="clear"/>
          <w:tab w:leader="none" w:pos="7328" w:val="clear"/>
          <w:tab w:leader="none" w:pos="8244" w:val="clear"/>
          <w:tab w:leader="none" w:pos="9160" w:val="clear"/>
          <w:tab w:leader="none" w:pos="10076" w:val="clear"/>
          <w:tab w:leader="none" w:pos="10992" w:val="clear"/>
          <w:tab w:leader="none" w:pos="11908" w:val="clear"/>
          <w:tab w:leader="none" w:pos="12824" w:val="clear"/>
          <w:tab w:leader="none" w:pos="13740" w:val="clear"/>
          <w:tab w:leader="none" w:pos="14656" w:val="clear"/>
        </w:tabs>
        <w:ind w:firstLine="709" w:left="0" w:right="-29"/>
        <w:rPr>
          <w:rFonts w:ascii="Times New Roman" w:hAnsi="Times New Roman"/>
          <w:sz w:val="28"/>
        </w:rPr>
      </w:pPr>
    </w:p>
    <w:p w14:paraId="20000000">
      <w:pPr>
        <w:pStyle w:val="Style_5"/>
        <w:tabs>
          <w:tab w:leader="none" w:pos="916" w:val="clear"/>
          <w:tab w:leader="none" w:pos="1832" w:val="clear"/>
          <w:tab w:leader="none" w:pos="2748" w:val="clear"/>
          <w:tab w:leader="none" w:pos="3664" w:val="clear"/>
          <w:tab w:leader="none" w:pos="4580" w:val="clear"/>
          <w:tab w:leader="none" w:pos="5496" w:val="clear"/>
          <w:tab w:leader="none" w:pos="6412" w:val="clear"/>
          <w:tab w:leader="none" w:pos="7328" w:val="clear"/>
          <w:tab w:leader="none" w:pos="8244" w:val="clear"/>
          <w:tab w:leader="none" w:pos="9160" w:val="clear"/>
          <w:tab w:leader="none" w:pos="10076" w:val="clear"/>
          <w:tab w:leader="none" w:pos="10992" w:val="clear"/>
          <w:tab w:leader="none" w:pos="11908" w:val="clear"/>
          <w:tab w:leader="none" w:pos="12824" w:val="clear"/>
          <w:tab w:leader="none" w:pos="13740" w:val="clear"/>
          <w:tab w:leader="none" w:pos="14656" w:val="clear"/>
        </w:tabs>
        <w:ind w:firstLine="709" w:left="0" w:right="-29"/>
        <w:rPr>
          <w:rFonts w:ascii="Times New Roman" w:hAnsi="Times New Roman"/>
          <w:sz w:val="28"/>
        </w:rPr>
      </w:pPr>
    </w:p>
    <w:p w14:paraId="21000000">
      <w:pPr>
        <w:ind/>
        <w:jc w:val="both"/>
        <w:rPr>
          <w:sz w:val="28"/>
        </w:rPr>
      </w:pPr>
    </w:p>
    <w:p w14:paraId="22000000">
      <w:pPr>
        <w:spacing w:after="0" w:before="0" w:line="240" w:lineRule="auto"/>
        <w:ind/>
        <w:jc w:val="right"/>
        <w:rPr>
          <w:sz w:val="24"/>
        </w:rPr>
      </w:pPr>
    </w:p>
    <w:p w14:paraId="23000000">
      <w:pPr>
        <w:spacing w:after="0" w:before="0" w:line="240" w:lineRule="auto"/>
        <w:ind/>
        <w:jc w:val="right"/>
        <w:rPr>
          <w:sz w:val="24"/>
        </w:rPr>
      </w:pPr>
      <w:r>
        <w:rPr>
          <w:sz w:val="24"/>
        </w:rPr>
        <w:t xml:space="preserve">Приложение № </w:t>
      </w:r>
      <w:r>
        <w:rPr>
          <w:sz w:val="24"/>
        </w:rPr>
        <w:t>1</w:t>
      </w:r>
    </w:p>
    <w:p w14:paraId="24000000">
      <w:pPr>
        <w:spacing w:after="0" w:before="0" w:line="240" w:lineRule="auto"/>
        <w:ind/>
        <w:jc w:val="right"/>
        <w:rPr>
          <w:sz w:val="24"/>
        </w:rPr>
      </w:pPr>
      <w:r>
        <w:rPr>
          <w:sz w:val="24"/>
        </w:rPr>
        <w:t>к п</w:t>
      </w:r>
      <w:r>
        <w:rPr>
          <w:sz w:val="24"/>
        </w:rPr>
        <w:t>остановлени</w:t>
      </w:r>
      <w:r>
        <w:rPr>
          <w:sz w:val="24"/>
        </w:rPr>
        <w:t>ю</w:t>
      </w:r>
      <w:r>
        <w:rPr>
          <w:sz w:val="24"/>
        </w:rPr>
        <w:t xml:space="preserve"> </w:t>
      </w:r>
      <w:r>
        <w:rPr>
          <w:sz w:val="24"/>
        </w:rPr>
        <w:t>А</w:t>
      </w:r>
      <w:r>
        <w:rPr>
          <w:sz w:val="24"/>
        </w:rPr>
        <w:t>дминистрации</w:t>
      </w:r>
    </w:p>
    <w:p w14:paraId="25000000">
      <w:pPr>
        <w:spacing w:after="0" w:before="0" w:line="240" w:lineRule="auto"/>
        <w:ind/>
        <w:jc w:val="right"/>
        <w:rPr>
          <w:sz w:val="24"/>
        </w:rPr>
      </w:pPr>
      <w:r>
        <w:rPr>
          <w:sz w:val="24"/>
        </w:rPr>
        <w:t>Лопанского</w:t>
      </w:r>
      <w:r>
        <w:rPr>
          <w:sz w:val="24"/>
        </w:rPr>
        <w:t xml:space="preserve"> </w:t>
      </w:r>
      <w:r>
        <w:rPr>
          <w:sz w:val="24"/>
        </w:rPr>
        <w:t>сельского поселения</w:t>
      </w:r>
      <w:r>
        <w:rPr>
          <w:sz w:val="24"/>
        </w:rPr>
        <w:t xml:space="preserve">  </w:t>
      </w:r>
    </w:p>
    <w:p w14:paraId="26000000">
      <w:pPr>
        <w:spacing w:after="0" w:before="0" w:line="240" w:lineRule="auto"/>
        <w:ind/>
        <w:jc w:val="right"/>
        <w:rPr>
          <w:sz w:val="24"/>
        </w:rPr>
      </w:pPr>
      <w:r>
        <w:rPr>
          <w:sz w:val="24"/>
        </w:rPr>
        <w:t>от  15.06.2022г.</w:t>
      </w:r>
      <w:r>
        <w:rPr>
          <w:sz w:val="24"/>
        </w:rPr>
        <w:t xml:space="preserve"> №62</w:t>
      </w:r>
    </w:p>
    <w:p w14:paraId="27000000">
      <w:pPr>
        <w:spacing w:after="0" w:before="0" w:line="240" w:lineRule="auto"/>
        <w:ind/>
        <w:jc w:val="both"/>
        <w:rPr>
          <w:sz w:val="28"/>
        </w:rPr>
      </w:pPr>
    </w:p>
    <w:p w14:paraId="28000000">
      <w:pPr>
        <w:spacing w:after="0" w:before="0" w:line="240" w:lineRule="auto"/>
        <w:ind/>
        <w:jc w:val="center"/>
        <w:rPr>
          <w:b w:val="1"/>
          <w:sz w:val="28"/>
        </w:rPr>
      </w:pPr>
      <w:r>
        <w:rPr>
          <w:b w:val="1"/>
          <w:sz w:val="28"/>
        </w:rPr>
        <w:t>П</w:t>
      </w:r>
      <w:r>
        <w:rPr>
          <w:b w:val="1"/>
          <w:sz w:val="28"/>
        </w:rPr>
        <w:t>оложение</w:t>
      </w:r>
    </w:p>
    <w:p w14:paraId="29000000">
      <w:pPr>
        <w:spacing w:after="0" w:before="0" w:line="240" w:lineRule="auto"/>
        <w:ind/>
        <w:jc w:val="center"/>
        <w:rPr>
          <w:b w:val="1"/>
          <w:sz w:val="28"/>
        </w:rPr>
      </w:pPr>
      <w:r>
        <w:rPr>
          <w:b w:val="1"/>
          <w:sz w:val="28"/>
        </w:rPr>
        <w:t>о создании и организации деятельности</w:t>
      </w:r>
    </w:p>
    <w:p w14:paraId="2A000000">
      <w:pPr>
        <w:spacing w:after="0" w:before="0" w:line="240" w:lineRule="auto"/>
        <w:ind/>
        <w:jc w:val="center"/>
        <w:rPr>
          <w:sz w:val="28"/>
        </w:rPr>
      </w:pPr>
      <w:r>
        <w:rPr>
          <w:b w:val="1"/>
          <w:sz w:val="28"/>
        </w:rPr>
        <w:t xml:space="preserve">муниципальной пожарной охраны, порядке взаимоотношений муниципальной пожарной охраны с другими видами пожарной охраны на </w:t>
      </w:r>
      <w:r>
        <w:rPr>
          <w:b w:val="1"/>
          <w:sz w:val="28"/>
        </w:rPr>
        <w:t xml:space="preserve">территории </w:t>
      </w:r>
      <w:r>
        <w:rPr>
          <w:b w:val="1"/>
          <w:sz w:val="28"/>
        </w:rPr>
        <w:t>Лопанского</w:t>
      </w:r>
      <w:r>
        <w:rPr>
          <w:b w:val="1"/>
          <w:sz w:val="28"/>
        </w:rPr>
        <w:t xml:space="preserve"> сельского поселения </w:t>
      </w:r>
    </w:p>
    <w:p w14:paraId="2B000000">
      <w:pPr>
        <w:spacing w:after="0" w:before="0" w:line="240" w:lineRule="auto"/>
        <w:ind/>
        <w:jc w:val="center"/>
        <w:rPr>
          <w:sz w:val="28"/>
        </w:rPr>
      </w:pPr>
    </w:p>
    <w:p w14:paraId="2C000000">
      <w:pPr>
        <w:numPr>
          <w:ilvl w:val="0"/>
          <w:numId w:val="1"/>
        </w:numPr>
        <w:spacing w:after="0" w:before="0" w:line="240" w:lineRule="auto"/>
        <w:ind w:hanging="360" w:left="720"/>
        <w:jc w:val="center"/>
        <w:rPr>
          <w:b w:val="1"/>
          <w:sz w:val="28"/>
        </w:rPr>
      </w:pPr>
      <w:r>
        <w:rPr>
          <w:b w:val="1"/>
          <w:sz w:val="28"/>
        </w:rPr>
        <w:t>ОБЩИЕ ПОЛОЖЕНИЯ</w:t>
      </w:r>
    </w:p>
    <w:p w14:paraId="2D000000">
      <w:pPr>
        <w:spacing w:after="0" w:before="0" w:line="240" w:lineRule="auto"/>
        <w:ind w:firstLine="0" w:left="1080"/>
        <w:rPr>
          <w:sz w:val="28"/>
        </w:rPr>
      </w:pPr>
    </w:p>
    <w:p w14:paraId="2E000000">
      <w:pPr>
        <w:spacing w:after="0" w:before="0" w:line="240" w:lineRule="auto"/>
        <w:ind w:firstLine="709" w:left="0"/>
        <w:jc w:val="both"/>
        <w:rPr>
          <w:sz w:val="28"/>
        </w:rPr>
      </w:pPr>
      <w:r>
        <w:rPr>
          <w:sz w:val="28"/>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14:paraId="2F000000">
      <w:pPr>
        <w:spacing w:after="0" w:before="0" w:line="240" w:lineRule="auto"/>
        <w:ind w:firstLine="709" w:left="0"/>
        <w:jc w:val="both"/>
        <w:rPr>
          <w:sz w:val="28"/>
        </w:rPr>
      </w:pPr>
      <w:r>
        <w:rPr>
          <w:sz w:val="28"/>
        </w:rPr>
        <w:t>1.2.Основные понятия, используемые в настоящем Положении, применяются в том же значении, что и в Федеральном законе от 21 декабря 1994 г. № 69-ФЗ</w:t>
      </w:r>
      <w:r>
        <w:rPr>
          <w:sz w:val="28"/>
        </w:rPr>
        <w:t xml:space="preserve"> </w:t>
      </w:r>
      <w:r>
        <w:rPr>
          <w:sz w:val="28"/>
        </w:rPr>
        <w:t xml:space="preserve">ст.11.1 и 19 </w:t>
      </w:r>
      <w:r>
        <w:rPr>
          <w:sz w:val="28"/>
        </w:rPr>
        <w:t xml:space="preserve"> «О пожарной безопасности».</w:t>
      </w:r>
    </w:p>
    <w:p w14:paraId="30000000">
      <w:pPr>
        <w:spacing w:after="0" w:before="0" w:line="240" w:lineRule="auto"/>
        <w:ind w:firstLine="709" w:left="0"/>
        <w:jc w:val="both"/>
        <w:rPr>
          <w:sz w:val="28"/>
        </w:rPr>
      </w:pPr>
      <w:r>
        <w:rPr>
          <w:sz w:val="28"/>
        </w:rPr>
        <w:t>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w:t>
      </w:r>
      <w:r>
        <w:rPr>
          <w:sz w:val="28"/>
        </w:rPr>
        <w:t xml:space="preserve"> Лопанского</w:t>
      </w:r>
      <w:r>
        <w:rPr>
          <w:sz w:val="28"/>
        </w:rPr>
        <w:t xml:space="preserve"> сельского</w:t>
      </w:r>
      <w:r>
        <w:rPr>
          <w:sz w:val="28"/>
        </w:rPr>
        <w:t xml:space="preserve"> поселения</w:t>
      </w:r>
      <w:r>
        <w:rPr>
          <w:sz w:val="28"/>
        </w:rPr>
        <w:t>.</w:t>
      </w:r>
    </w:p>
    <w:p w14:paraId="31000000">
      <w:pPr>
        <w:spacing w:after="0" w:before="0" w:line="240" w:lineRule="auto"/>
        <w:ind w:firstLine="709" w:left="0"/>
        <w:jc w:val="both"/>
        <w:rPr>
          <w:sz w:val="28"/>
        </w:rPr>
      </w:pPr>
      <w:r>
        <w:rPr>
          <w:sz w:val="28"/>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Pr>
          <w:sz w:val="28"/>
        </w:rPr>
        <w:t>Республики Коми</w:t>
      </w:r>
      <w:r>
        <w:rPr>
          <w:sz w:val="28"/>
        </w:rPr>
        <w:t>, муниципальными правовыми актами, регулирующими вопросы пожарной безопасности, а также настоящим Положением.</w:t>
      </w:r>
    </w:p>
    <w:p w14:paraId="32000000">
      <w:pPr>
        <w:spacing w:after="0" w:before="0" w:line="240" w:lineRule="auto"/>
        <w:ind w:firstLine="709" w:left="0"/>
        <w:jc w:val="both"/>
        <w:rPr>
          <w:sz w:val="28"/>
        </w:rPr>
      </w:pPr>
    </w:p>
    <w:p w14:paraId="33000000">
      <w:pPr>
        <w:spacing w:after="0" w:before="0" w:line="240" w:lineRule="auto"/>
        <w:ind/>
        <w:jc w:val="center"/>
        <w:rPr>
          <w:sz w:val="28"/>
        </w:rPr>
      </w:pPr>
      <w:r>
        <w:rPr>
          <w:b w:val="1"/>
          <w:sz w:val="28"/>
        </w:rPr>
        <w:t>II. ОСНОВНЫЕ ЦЕЛИ, ЗАДАЧИ, ФУНКЦИИ И ПОЛНОМОЧИЯ</w:t>
      </w:r>
      <w:r>
        <w:rPr>
          <w:b w:val="1"/>
          <w:sz w:val="28"/>
        </w:rPr>
        <w:br/>
      </w:r>
      <w:r>
        <w:rPr>
          <w:b w:val="1"/>
          <w:sz w:val="28"/>
        </w:rPr>
        <w:t>МУНИЦИПАЛЬНОЙ ПОЖАРНОЙ ОХРАНЫ</w:t>
      </w:r>
    </w:p>
    <w:p w14:paraId="34000000">
      <w:pPr>
        <w:spacing w:after="0" w:before="0" w:line="240" w:lineRule="auto"/>
        <w:ind/>
        <w:jc w:val="center"/>
        <w:rPr>
          <w:sz w:val="28"/>
        </w:rPr>
      </w:pPr>
      <w:r>
        <w:rPr>
          <w:sz w:val="28"/>
        </w:rPr>
        <w:t> </w:t>
      </w:r>
    </w:p>
    <w:p w14:paraId="35000000">
      <w:pPr>
        <w:spacing w:after="0" w:before="0" w:line="240" w:lineRule="auto"/>
        <w:ind w:firstLine="709" w:left="0"/>
        <w:jc w:val="both"/>
        <w:rPr>
          <w:sz w:val="28"/>
        </w:rPr>
      </w:pPr>
      <w:r>
        <w:rPr>
          <w:sz w:val="28"/>
        </w:rPr>
        <w:t xml:space="preserve"> 2.1. Муниципальная пожарная охрана создается в целях обеспечения пожарной безопасности на </w:t>
      </w:r>
      <w:r>
        <w:rPr>
          <w:sz w:val="28"/>
        </w:rPr>
        <w:t>территории сельского поселения</w:t>
      </w:r>
      <w:r>
        <w:rPr>
          <w:sz w:val="28"/>
        </w:rPr>
        <w:t>.</w:t>
      </w:r>
    </w:p>
    <w:p w14:paraId="36000000">
      <w:pPr>
        <w:spacing w:after="0" w:before="0" w:line="240" w:lineRule="auto"/>
        <w:ind w:firstLine="709" w:left="0"/>
        <w:jc w:val="both"/>
        <w:rPr>
          <w:sz w:val="28"/>
        </w:rPr>
      </w:pPr>
      <w:r>
        <w:rPr>
          <w:sz w:val="28"/>
        </w:rPr>
        <w:t>2.2</w:t>
      </w:r>
      <w:r>
        <w:rPr>
          <w:b w:val="1"/>
          <w:sz w:val="28"/>
        </w:rPr>
        <w:t>.</w:t>
      </w:r>
      <w:r>
        <w:rPr>
          <w:sz w:val="28"/>
        </w:rPr>
        <w:t xml:space="preserve"> Основными задачами муниципальной пожарной охраны являются:</w:t>
      </w:r>
    </w:p>
    <w:p w14:paraId="37000000">
      <w:pPr>
        <w:spacing w:after="0" w:before="0" w:line="240" w:lineRule="auto"/>
        <w:ind w:firstLine="709" w:left="0"/>
        <w:jc w:val="both"/>
        <w:rPr>
          <w:sz w:val="28"/>
        </w:rPr>
      </w:pPr>
      <w:r>
        <w:rPr>
          <w:sz w:val="28"/>
        </w:rPr>
        <w:t xml:space="preserve">1) организация и осуществление профилактики пожаров на </w:t>
      </w:r>
      <w:r>
        <w:rPr>
          <w:sz w:val="28"/>
        </w:rPr>
        <w:t>территории сельского поселения</w:t>
      </w:r>
      <w:r>
        <w:rPr>
          <w:sz w:val="28"/>
        </w:rPr>
        <w:t>;</w:t>
      </w:r>
    </w:p>
    <w:p w14:paraId="38000000">
      <w:pPr>
        <w:spacing w:after="0" w:before="0" w:line="240" w:lineRule="auto"/>
        <w:ind w:firstLine="709" w:left="0"/>
        <w:jc w:val="both"/>
        <w:rPr>
          <w:sz w:val="28"/>
        </w:rPr>
      </w:pPr>
      <w:r>
        <w:rPr>
          <w:sz w:val="28"/>
        </w:rPr>
        <w:t>2) спасение людей и имущества при пожарах, о</w:t>
      </w:r>
      <w:r>
        <w:rPr>
          <w:sz w:val="28"/>
        </w:rPr>
        <w:t>казание первой помощи;</w:t>
      </w:r>
    </w:p>
    <w:p w14:paraId="39000000">
      <w:pPr>
        <w:spacing w:after="0" w:before="0" w:line="240" w:lineRule="auto"/>
        <w:ind w:firstLine="709" w:left="0"/>
        <w:jc w:val="both"/>
        <w:rPr>
          <w:sz w:val="28"/>
        </w:rPr>
      </w:pPr>
      <w:r>
        <w:rPr>
          <w:sz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14:paraId="3A000000">
      <w:pPr>
        <w:spacing w:after="0" w:before="0" w:line="240" w:lineRule="auto"/>
        <w:ind w:firstLine="709" w:left="0"/>
        <w:jc w:val="both"/>
        <w:rPr>
          <w:sz w:val="28"/>
        </w:rPr>
      </w:pPr>
      <w:r>
        <w:rPr>
          <w:sz w:val="28"/>
        </w:rPr>
        <w:t xml:space="preserve"> 2.3. Основными функциями муниципальной пожарной охраны являются:</w:t>
      </w:r>
    </w:p>
    <w:p w14:paraId="3B000000">
      <w:pPr>
        <w:spacing w:after="0" w:before="0" w:line="240" w:lineRule="auto"/>
        <w:ind w:firstLine="709" w:left="0"/>
        <w:jc w:val="both"/>
        <w:rPr>
          <w:sz w:val="28"/>
        </w:rPr>
      </w:pPr>
      <w:r>
        <w:rPr>
          <w:sz w:val="28"/>
        </w:rPr>
        <w:t xml:space="preserve">1) анализ и прогнозирование состояние пожарной безопасности на </w:t>
      </w:r>
      <w:r>
        <w:rPr>
          <w:sz w:val="28"/>
        </w:rPr>
        <w:t>территории сельского поселения</w:t>
      </w:r>
      <w:r>
        <w:rPr>
          <w:sz w:val="28"/>
        </w:rPr>
        <w:t xml:space="preserve">, подготовка в установленном порядке и внесение на рассмотрение </w:t>
      </w:r>
      <w:r>
        <w:rPr>
          <w:sz w:val="28"/>
        </w:rPr>
        <w:t>А</w:t>
      </w:r>
      <w:r>
        <w:rPr>
          <w:sz w:val="28"/>
        </w:rPr>
        <w:t>дминистрации сельского поселения предложений по совершенствованию мер пожарной безопасности;</w:t>
      </w:r>
    </w:p>
    <w:p w14:paraId="3C000000">
      <w:pPr>
        <w:spacing w:after="0" w:before="0" w:line="240" w:lineRule="auto"/>
        <w:ind w:firstLine="709" w:left="0"/>
        <w:jc w:val="both"/>
        <w:rPr>
          <w:sz w:val="28"/>
        </w:rPr>
      </w:pPr>
      <w:r>
        <w:rPr>
          <w:sz w:val="28"/>
        </w:rPr>
        <w:t xml:space="preserve"> 2) участие в разработке муниципальных правовых актов, регулирующих вопросы обеспечения пожарной безопасности;</w:t>
      </w:r>
    </w:p>
    <w:p w14:paraId="3D000000">
      <w:pPr>
        <w:spacing w:after="0" w:before="0" w:line="240" w:lineRule="auto"/>
        <w:ind w:firstLine="709" w:left="0"/>
        <w:jc w:val="both"/>
        <w:rPr>
          <w:sz w:val="28"/>
        </w:rPr>
      </w:pPr>
      <w:r>
        <w:rPr>
          <w:sz w:val="28"/>
        </w:rPr>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p>
    <w:p w14:paraId="3E000000">
      <w:pPr>
        <w:spacing w:after="0" w:before="0" w:line="240" w:lineRule="auto"/>
        <w:ind w:firstLine="709" w:left="0"/>
        <w:jc w:val="both"/>
        <w:rPr>
          <w:sz w:val="28"/>
        </w:rPr>
      </w:pPr>
      <w:r>
        <w:rPr>
          <w:sz w:val="28"/>
        </w:rPr>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14:paraId="3F000000">
      <w:pPr>
        <w:spacing w:after="0" w:before="0" w:line="240" w:lineRule="auto"/>
        <w:ind w:firstLine="709" w:left="0"/>
        <w:jc w:val="both"/>
        <w:rPr>
          <w:sz w:val="28"/>
        </w:rPr>
      </w:pPr>
      <w:r>
        <w:rPr>
          <w:sz w:val="28"/>
        </w:rPr>
        <w:t>5) учет пожаров и последствий от них на территории муниц</w:t>
      </w:r>
      <w:r>
        <w:rPr>
          <w:sz w:val="28"/>
        </w:rPr>
        <w:t>ипального образования;</w:t>
      </w:r>
    </w:p>
    <w:p w14:paraId="40000000">
      <w:pPr>
        <w:spacing w:after="0" w:before="0" w:line="240" w:lineRule="auto"/>
        <w:ind w:firstLine="709" w:left="0"/>
        <w:jc w:val="both"/>
        <w:rPr>
          <w:sz w:val="28"/>
        </w:rPr>
      </w:pPr>
      <w:r>
        <w:rPr>
          <w:sz w:val="28"/>
        </w:rPr>
        <w:t>6) организация и проведение прот</w:t>
      </w:r>
      <w:r>
        <w:rPr>
          <w:sz w:val="28"/>
        </w:rPr>
        <w:t>ивопожарной пропаганды;</w:t>
      </w:r>
    </w:p>
    <w:p w14:paraId="41000000">
      <w:pPr>
        <w:spacing w:after="0" w:before="0" w:line="240" w:lineRule="auto"/>
        <w:ind w:firstLine="709" w:left="0"/>
        <w:jc w:val="both"/>
        <w:rPr>
          <w:sz w:val="28"/>
        </w:rPr>
      </w:pPr>
      <w:r>
        <w:rPr>
          <w:sz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14:paraId="42000000">
      <w:pPr>
        <w:spacing w:after="0" w:before="0" w:line="240" w:lineRule="auto"/>
        <w:ind w:firstLine="709" w:left="0"/>
        <w:jc w:val="both"/>
        <w:rPr>
          <w:sz w:val="28"/>
        </w:rPr>
      </w:pPr>
      <w:r>
        <w:rPr>
          <w:sz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14:paraId="43000000">
      <w:pPr>
        <w:spacing w:after="0" w:before="0" w:line="240" w:lineRule="auto"/>
        <w:ind w:firstLine="709" w:left="0"/>
        <w:jc w:val="both"/>
        <w:rPr>
          <w:sz w:val="28"/>
        </w:rPr>
      </w:pPr>
      <w:r>
        <w:rPr>
          <w:sz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w:t>
      </w:r>
      <w:r>
        <w:rPr>
          <w:sz w:val="28"/>
        </w:rPr>
        <w:t>еративного управления;</w:t>
      </w:r>
    </w:p>
    <w:p w14:paraId="44000000">
      <w:pPr>
        <w:spacing w:after="0" w:before="0" w:line="240" w:lineRule="auto"/>
        <w:ind w:firstLine="709" w:left="0"/>
        <w:jc w:val="both"/>
        <w:rPr>
          <w:sz w:val="28"/>
        </w:rPr>
      </w:pPr>
      <w:r>
        <w:rPr>
          <w:sz w:val="28"/>
        </w:rPr>
        <w:t>10) взаимодействие с федеральной противопожарной службой, противопожарной службой Ростовской области</w:t>
      </w:r>
      <w:r>
        <w:rPr>
          <w:sz w:val="28"/>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14:paraId="45000000">
      <w:pPr>
        <w:spacing w:after="0" w:before="0" w:line="240" w:lineRule="auto"/>
        <w:ind w:firstLine="709" w:left="0"/>
        <w:jc w:val="both"/>
        <w:rPr>
          <w:sz w:val="28"/>
        </w:rPr>
      </w:pPr>
      <w:r>
        <w:rPr>
          <w:sz w:val="28"/>
        </w:rPr>
        <w:t>11) информирование администрации и</w:t>
      </w:r>
      <w:r>
        <w:rPr>
          <w:sz w:val="28"/>
        </w:rPr>
        <w:t xml:space="preserve"> населения сельского поселения </w:t>
      </w:r>
      <w:r>
        <w:rPr>
          <w:sz w:val="28"/>
        </w:rPr>
        <w:t xml:space="preserve"> о состоянии пожарной безопасности в муниципальном образовании;</w:t>
      </w:r>
    </w:p>
    <w:p w14:paraId="46000000">
      <w:pPr>
        <w:spacing w:after="0" w:before="0" w:line="240" w:lineRule="auto"/>
        <w:ind w:firstLine="709" w:left="0"/>
        <w:jc w:val="both"/>
        <w:rPr>
          <w:sz w:val="28"/>
        </w:rPr>
      </w:pPr>
      <w:r>
        <w:rPr>
          <w:sz w:val="28"/>
        </w:rP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14:paraId="47000000">
      <w:pPr>
        <w:spacing w:after="0" w:before="0" w:line="240" w:lineRule="auto"/>
        <w:ind w:firstLine="709" w:left="0"/>
        <w:jc w:val="both"/>
        <w:rPr>
          <w:sz w:val="28"/>
        </w:rPr>
      </w:pPr>
      <w:r>
        <w:rPr>
          <w:sz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14:paraId="48000000">
      <w:pPr>
        <w:spacing w:after="0" w:before="0" w:line="240" w:lineRule="auto"/>
        <w:ind w:firstLine="709" w:left="0"/>
        <w:jc w:val="both"/>
        <w:rPr>
          <w:sz w:val="28"/>
        </w:rPr>
      </w:pPr>
      <w:r>
        <w:rPr>
          <w:sz w:val="28"/>
        </w:rPr>
        <w:t>14) организация воспитательной работы, проведение мероприятий по укреплению дисциплины среди личного состава и соблюдению законности.</w:t>
      </w:r>
    </w:p>
    <w:p w14:paraId="49000000">
      <w:pPr>
        <w:spacing w:after="0" w:before="0" w:line="240" w:lineRule="auto"/>
        <w:ind w:firstLine="709" w:left="0"/>
        <w:jc w:val="both"/>
        <w:rPr>
          <w:sz w:val="28"/>
        </w:rPr>
      </w:pPr>
      <w:r>
        <w:rPr>
          <w:sz w:val="28"/>
        </w:rPr>
        <w:t>2.4. В целях решения стоящих задач и выполнения возложенных функций муниципальная пожарная охрана вправе:</w:t>
      </w:r>
    </w:p>
    <w:p w14:paraId="4A000000">
      <w:pPr>
        <w:spacing w:after="0" w:before="0" w:line="240" w:lineRule="auto"/>
        <w:ind w:firstLine="709" w:left="0"/>
        <w:jc w:val="both"/>
        <w:rPr>
          <w:sz w:val="28"/>
        </w:rPr>
      </w:pPr>
      <w:r>
        <w:rPr>
          <w:sz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14:paraId="4B000000">
      <w:pPr>
        <w:spacing w:after="0" w:before="0" w:line="240" w:lineRule="auto"/>
        <w:ind w:firstLine="709" w:left="0"/>
        <w:jc w:val="both"/>
        <w:rPr>
          <w:sz w:val="28"/>
        </w:rPr>
      </w:pPr>
      <w:r>
        <w:rPr>
          <w:sz w:val="28"/>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14:paraId="4C000000">
      <w:pPr>
        <w:spacing w:after="0" w:before="0" w:line="240" w:lineRule="auto"/>
        <w:ind w:firstLine="851" w:left="0"/>
        <w:jc w:val="both"/>
        <w:rPr>
          <w:sz w:val="28"/>
        </w:rPr>
      </w:pPr>
      <w:r>
        <w:rPr>
          <w:sz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14:paraId="4D000000">
      <w:pPr>
        <w:spacing w:after="0" w:before="0" w:line="240" w:lineRule="auto"/>
        <w:ind/>
        <w:jc w:val="center"/>
        <w:rPr>
          <w:sz w:val="28"/>
        </w:rPr>
      </w:pPr>
      <w:r>
        <w:rPr>
          <w:sz w:val="28"/>
        </w:rPr>
        <w:br/>
      </w:r>
      <w:r>
        <w:rPr>
          <w:sz w:val="28"/>
        </w:rPr>
        <w:br/>
      </w:r>
      <w:r>
        <w:rPr>
          <w:b w:val="1"/>
          <w:sz w:val="28"/>
        </w:rPr>
        <w:t>III. ПОРЯДОК СОЗДАНИЯ МУНИЦИПАЛЬНОЙ ПОЖАРНОЙ</w:t>
      </w:r>
      <w:r>
        <w:rPr>
          <w:sz w:val="28"/>
        </w:rPr>
        <w:br/>
      </w:r>
      <w:r>
        <w:rPr>
          <w:b w:val="1"/>
          <w:sz w:val="28"/>
        </w:rPr>
        <w:t>ОХРАНЫ И ОРГАНИЗАЦИЯ ЕЕ ДЕЯТЕЛЬНОСТИ</w:t>
      </w:r>
    </w:p>
    <w:p w14:paraId="4E000000">
      <w:pPr>
        <w:spacing w:after="0" w:before="0" w:line="240" w:lineRule="auto"/>
        <w:ind w:firstLine="709" w:left="0"/>
        <w:jc w:val="both"/>
        <w:rPr>
          <w:sz w:val="28"/>
        </w:rPr>
      </w:pPr>
      <w:r>
        <w:rPr>
          <w:sz w:val="28"/>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14:paraId="4F000000">
      <w:pPr>
        <w:spacing w:after="0" w:before="0" w:line="240" w:lineRule="auto"/>
        <w:ind w:firstLine="709" w:left="0"/>
        <w:jc w:val="both"/>
        <w:rPr>
          <w:sz w:val="28"/>
        </w:rPr>
      </w:pPr>
      <w:r>
        <w:rPr>
          <w:sz w:val="28"/>
        </w:rPr>
        <w:t xml:space="preserve"> 3.2. Муниципальная пожарная охрана может привлекаться на тушение пожаров и проведение аварийно - спасательных работ:</w:t>
      </w:r>
    </w:p>
    <w:p w14:paraId="50000000">
      <w:pPr>
        <w:spacing w:after="0" w:before="0" w:line="240" w:lineRule="auto"/>
        <w:ind w:firstLine="709" w:left="0"/>
        <w:jc w:val="both"/>
        <w:rPr>
          <w:sz w:val="28"/>
        </w:rPr>
      </w:pPr>
      <w:r>
        <w:rPr>
          <w:sz w:val="28"/>
        </w:rPr>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14:paraId="51000000">
      <w:pPr>
        <w:spacing w:after="0" w:before="0" w:line="240" w:lineRule="auto"/>
        <w:ind w:firstLine="709" w:left="0"/>
        <w:jc w:val="both"/>
        <w:rPr>
          <w:sz w:val="28"/>
        </w:rPr>
      </w:pPr>
      <w:r>
        <w:rPr>
          <w:sz w:val="28"/>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14:paraId="52000000">
      <w:pPr>
        <w:spacing w:after="0" w:before="0" w:line="240" w:lineRule="auto"/>
        <w:ind/>
        <w:jc w:val="both"/>
        <w:rPr>
          <w:sz w:val="28"/>
        </w:rPr>
      </w:pPr>
      <w:r>
        <w:rPr>
          <w:sz w:val="28"/>
        </w:rPr>
        <w:t xml:space="preserve">        3.3. Численность и место дислокации подразделения муниципально</w:t>
      </w:r>
      <w:r>
        <w:rPr>
          <w:sz w:val="28"/>
        </w:rPr>
        <w:t>й пожарной охраны определяются а</w:t>
      </w:r>
      <w:r>
        <w:rPr>
          <w:sz w:val="28"/>
        </w:rPr>
        <w:t>дми</w:t>
      </w:r>
      <w:r>
        <w:rPr>
          <w:sz w:val="28"/>
        </w:rPr>
        <w:t xml:space="preserve">нистрацией сельского поселения </w:t>
      </w:r>
      <w:r>
        <w:rPr>
          <w:sz w:val="28"/>
        </w:rPr>
        <w:t xml:space="preserve"> в соответствии с требованиями нормативных правовых актов Российской Федерации в области пожарной безопасности.</w:t>
      </w:r>
    </w:p>
    <w:p w14:paraId="53000000">
      <w:pPr>
        <w:spacing w:after="0" w:before="0" w:line="240" w:lineRule="auto"/>
        <w:ind w:firstLine="709" w:left="0"/>
        <w:jc w:val="both"/>
        <w:rPr>
          <w:sz w:val="28"/>
        </w:rPr>
      </w:pPr>
      <w:r>
        <w:rPr>
          <w:sz w:val="28"/>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14:paraId="54000000">
      <w:pPr>
        <w:spacing w:after="0" w:before="0" w:line="240" w:lineRule="auto"/>
        <w:ind w:firstLine="709" w:left="0"/>
        <w:jc w:val="both"/>
        <w:rPr>
          <w:sz w:val="28"/>
        </w:rPr>
      </w:pPr>
      <w:r>
        <w:rPr>
          <w:sz w:val="28"/>
        </w:rPr>
        <w:t>3</w:t>
      </w:r>
      <w:r>
        <w:rPr>
          <w:sz w:val="28"/>
        </w:rPr>
        <w:t xml:space="preserve">.5. Работники муниципальной пожарной охраны проходят соответствующее специальное первоначальное обучение по разработанным </w:t>
      </w:r>
      <w:r>
        <w:rPr>
          <w:sz w:val="28"/>
        </w:rPr>
        <w:t>программам. Лица, не прошедшие первоначального обучения, к самостоятельной работе не допускаются.</w:t>
      </w:r>
    </w:p>
    <w:p w14:paraId="55000000">
      <w:pPr>
        <w:spacing w:after="0" w:before="0" w:line="240" w:lineRule="auto"/>
        <w:ind w:firstLine="709" w:left="0"/>
        <w:jc w:val="both"/>
        <w:rPr>
          <w:sz w:val="28"/>
        </w:rPr>
      </w:pPr>
      <w:r>
        <w:rPr>
          <w:sz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14:paraId="56000000">
      <w:pPr>
        <w:spacing w:after="0" w:before="0" w:line="240" w:lineRule="auto"/>
        <w:ind w:firstLine="709" w:left="0"/>
        <w:jc w:val="both"/>
        <w:rPr>
          <w:sz w:val="28"/>
        </w:rPr>
      </w:pPr>
      <w:r>
        <w:rPr>
          <w:sz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14:paraId="57000000">
      <w:pPr>
        <w:spacing w:after="0" w:before="0" w:line="240" w:lineRule="auto"/>
        <w:ind w:firstLine="709" w:left="0"/>
        <w:jc w:val="both"/>
        <w:rPr>
          <w:sz w:val="28"/>
        </w:rPr>
      </w:pPr>
      <w:r>
        <w:rPr>
          <w:sz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14:paraId="58000000">
      <w:pPr>
        <w:spacing w:after="0" w:before="0" w:line="240" w:lineRule="auto"/>
        <w:ind w:firstLine="709" w:left="0"/>
        <w:jc w:val="both"/>
        <w:rPr>
          <w:sz w:val="28"/>
        </w:rPr>
      </w:pPr>
      <w:r>
        <w:rPr>
          <w:sz w:val="28"/>
        </w:rPr>
        <w:t xml:space="preserve"> </w:t>
      </w:r>
      <w:r>
        <w:rPr>
          <w:sz w:val="28"/>
        </w:rPr>
        <w:t xml:space="preserve"> 3.9. Непосредственное руководство подразделением муниципальной пожарной охраны осуществляет начальник, который назначается на должно</w:t>
      </w:r>
      <w:r>
        <w:rPr>
          <w:sz w:val="28"/>
        </w:rPr>
        <w:t xml:space="preserve">сть главой </w:t>
      </w:r>
      <w:r>
        <w:rPr>
          <w:sz w:val="28"/>
        </w:rPr>
        <w:t>Лопанского</w:t>
      </w:r>
      <w:r>
        <w:rPr>
          <w:sz w:val="28"/>
        </w:rPr>
        <w:t xml:space="preserve"> сельского поселения</w:t>
      </w:r>
      <w:r>
        <w:rPr>
          <w:sz w:val="28"/>
        </w:rPr>
        <w:t>.</w:t>
      </w:r>
    </w:p>
    <w:p w14:paraId="59000000">
      <w:pPr>
        <w:spacing w:after="0" w:before="0" w:line="240" w:lineRule="auto"/>
        <w:ind w:firstLine="709" w:left="0"/>
        <w:jc w:val="both"/>
        <w:rPr>
          <w:sz w:val="28"/>
        </w:rPr>
      </w:pPr>
      <w:r>
        <w:rPr>
          <w:sz w:val="28"/>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14:paraId="5A000000">
      <w:pPr>
        <w:spacing w:after="0" w:before="0" w:line="240" w:lineRule="auto"/>
        <w:ind w:firstLine="709" w:left="0"/>
        <w:jc w:val="both"/>
        <w:rPr>
          <w:sz w:val="28"/>
        </w:rPr>
      </w:pPr>
      <w:r>
        <w:rPr>
          <w:sz w:val="28"/>
        </w:rPr>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14:paraId="5B000000">
      <w:pPr>
        <w:spacing w:after="0" w:before="0" w:line="240" w:lineRule="auto"/>
        <w:ind w:firstLine="709" w:left="0"/>
        <w:jc w:val="both"/>
        <w:rPr>
          <w:sz w:val="28"/>
        </w:rPr>
      </w:pPr>
      <w:r>
        <w:rPr>
          <w:sz w:val="28"/>
        </w:rPr>
        <w:t xml:space="preserve"> 3.12.  В целях решения задач, стоящих перед муниципальной пожарной охраной, начальник подразделения муниципальной пожарной охраны:</w:t>
      </w:r>
    </w:p>
    <w:p w14:paraId="5C000000">
      <w:pPr>
        <w:spacing w:after="0" w:before="0" w:line="240" w:lineRule="auto"/>
        <w:ind w:firstLine="709" w:left="0"/>
        <w:jc w:val="both"/>
        <w:rPr>
          <w:sz w:val="28"/>
        </w:rPr>
      </w:pPr>
      <w:r>
        <w:rPr>
          <w:sz w:val="28"/>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14:paraId="5D000000">
      <w:pPr>
        <w:spacing w:after="0" w:before="0" w:line="240" w:lineRule="auto"/>
        <w:ind w:firstLine="709" w:left="0"/>
        <w:jc w:val="both"/>
        <w:rPr>
          <w:sz w:val="28"/>
        </w:rPr>
      </w:pPr>
      <w:r>
        <w:rPr>
          <w:sz w:val="28"/>
        </w:rPr>
        <w:t>2) организует работу и контролирует состояние дежурных сил и средств муниципальной пожарной охраны;</w:t>
      </w:r>
    </w:p>
    <w:p w14:paraId="5E000000">
      <w:pPr>
        <w:spacing w:after="0" w:before="0" w:line="240" w:lineRule="auto"/>
        <w:ind w:firstLine="709" w:left="0"/>
        <w:jc w:val="both"/>
        <w:rPr>
          <w:sz w:val="28"/>
        </w:rPr>
      </w:pPr>
      <w:r>
        <w:rPr>
          <w:sz w:val="28"/>
        </w:rPr>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14:paraId="5F000000">
      <w:pPr>
        <w:spacing w:after="0" w:before="0" w:line="240" w:lineRule="auto"/>
        <w:ind w:firstLine="709" w:left="0"/>
        <w:jc w:val="both"/>
        <w:rPr>
          <w:sz w:val="28"/>
        </w:rPr>
      </w:pPr>
      <w:r>
        <w:rPr>
          <w:sz w:val="28"/>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14:paraId="60000000">
      <w:pPr>
        <w:spacing w:after="0" w:before="0" w:line="240" w:lineRule="auto"/>
        <w:ind w:firstLine="709" w:left="0"/>
        <w:jc w:val="both"/>
        <w:rPr>
          <w:sz w:val="28"/>
        </w:rPr>
      </w:pPr>
      <w:r>
        <w:rPr>
          <w:sz w:val="28"/>
        </w:rPr>
        <w:t>5) обеспечивает подбор и расстановку кадров, их воспитание и профессиональную подготовку;</w:t>
      </w:r>
    </w:p>
    <w:p w14:paraId="61000000">
      <w:pPr>
        <w:spacing w:after="0" w:before="0" w:line="240" w:lineRule="auto"/>
        <w:ind w:firstLine="709" w:left="0"/>
        <w:jc w:val="both"/>
        <w:rPr>
          <w:sz w:val="28"/>
        </w:rPr>
      </w:pPr>
      <w:r>
        <w:rPr>
          <w:sz w:val="28"/>
        </w:rPr>
        <w:t>6) организует работу по проведению служебной аттестации личного состава;</w:t>
      </w:r>
    </w:p>
    <w:p w14:paraId="62000000">
      <w:pPr>
        <w:spacing w:after="0" w:before="0" w:line="240" w:lineRule="auto"/>
        <w:ind w:firstLine="709" w:left="0"/>
        <w:jc w:val="both"/>
        <w:rPr>
          <w:sz w:val="28"/>
        </w:rPr>
      </w:pPr>
      <w:r>
        <w:rPr>
          <w:sz w:val="28"/>
        </w:rP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14:paraId="63000000">
      <w:pPr>
        <w:spacing w:after="0" w:before="0" w:line="240" w:lineRule="auto"/>
        <w:ind w:firstLine="709" w:left="0"/>
        <w:jc w:val="both"/>
        <w:rPr>
          <w:sz w:val="28"/>
        </w:rPr>
      </w:pPr>
      <w:r>
        <w:rPr>
          <w:sz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14:paraId="64000000">
      <w:pPr>
        <w:spacing w:after="0" w:before="0" w:line="240" w:lineRule="auto"/>
        <w:ind w:firstLine="709" w:left="0"/>
        <w:jc w:val="both"/>
        <w:rPr>
          <w:sz w:val="28"/>
        </w:rPr>
      </w:pPr>
      <w:r>
        <w:rPr>
          <w:sz w:val="28"/>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14:paraId="65000000">
      <w:pPr>
        <w:spacing w:after="0" w:before="0" w:line="240" w:lineRule="auto"/>
        <w:ind w:firstLine="709" w:left="0"/>
        <w:jc w:val="both"/>
        <w:rPr>
          <w:sz w:val="28"/>
        </w:rPr>
      </w:pPr>
      <w:r>
        <w:rPr>
          <w:sz w:val="28"/>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14:paraId="66000000">
      <w:pPr>
        <w:spacing w:after="0" w:before="0" w:line="240" w:lineRule="auto"/>
        <w:ind w:firstLine="709" w:left="0"/>
        <w:jc w:val="both"/>
        <w:rPr>
          <w:sz w:val="28"/>
        </w:rPr>
      </w:pPr>
      <w:r>
        <w:rPr>
          <w:sz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14:paraId="67000000">
      <w:pPr>
        <w:spacing w:after="0" w:before="0" w:line="240" w:lineRule="auto"/>
        <w:ind w:firstLine="709" w:left="0"/>
        <w:jc w:val="both"/>
        <w:rPr>
          <w:sz w:val="28"/>
        </w:rPr>
      </w:pPr>
      <w:r>
        <w:rPr>
          <w:sz w:val="28"/>
        </w:rPr>
        <w:t>12) принимает решения по другим вопросам, отнесенным к его компетенции. </w:t>
      </w:r>
    </w:p>
    <w:p w14:paraId="68000000">
      <w:pPr>
        <w:spacing w:after="0" w:before="0" w:line="240" w:lineRule="auto"/>
        <w:ind/>
        <w:jc w:val="both"/>
        <w:rPr>
          <w:sz w:val="28"/>
        </w:rPr>
      </w:pPr>
      <w:r>
        <w:rPr>
          <w:b w:val="1"/>
          <w:sz w:val="28"/>
        </w:rPr>
        <w:t> </w:t>
      </w:r>
    </w:p>
    <w:p w14:paraId="69000000">
      <w:pPr>
        <w:spacing w:after="0" w:before="0" w:line="240" w:lineRule="auto"/>
        <w:ind/>
        <w:jc w:val="center"/>
        <w:rPr>
          <w:sz w:val="28"/>
        </w:rPr>
      </w:pPr>
      <w:r>
        <w:rPr>
          <w:b w:val="1"/>
          <w:sz w:val="28"/>
        </w:rPr>
        <w:t>IV. ОРГАНИЗАЦИЯ ВЗАИМОДЕЙСТВИЯ С ДРУГИМИ ВИДАМИ</w:t>
      </w:r>
      <w:r>
        <w:rPr>
          <w:b w:val="1"/>
          <w:sz w:val="28"/>
        </w:rPr>
        <w:t xml:space="preserve"> </w:t>
      </w:r>
      <w:r>
        <w:rPr>
          <w:b w:val="1"/>
          <w:sz w:val="28"/>
        </w:rPr>
        <w:t>ПОЖАРНОЙ ОХРАНЫ</w:t>
      </w:r>
    </w:p>
    <w:p w14:paraId="6A000000">
      <w:pPr>
        <w:spacing w:after="0" w:before="0" w:line="240" w:lineRule="auto"/>
        <w:ind w:firstLine="709" w:left="0"/>
        <w:jc w:val="both"/>
        <w:rPr>
          <w:sz w:val="28"/>
        </w:rPr>
      </w:pPr>
      <w:r>
        <w:rPr>
          <w:sz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14:paraId="6B000000">
      <w:pPr>
        <w:spacing w:after="0" w:before="0" w:line="240" w:lineRule="auto"/>
        <w:ind w:firstLine="709" w:left="0"/>
        <w:jc w:val="both"/>
        <w:rPr>
          <w:sz w:val="28"/>
        </w:rPr>
      </w:pPr>
      <w:r>
        <w:rPr>
          <w:sz w:val="28"/>
        </w:rPr>
        <w:t xml:space="preserve">4.2. Основным направлением взаимодействия является осуществление совместных действий по предупреждению и тушению пожаров на </w:t>
      </w:r>
      <w:r>
        <w:rPr>
          <w:sz w:val="28"/>
        </w:rPr>
        <w:t xml:space="preserve">территории </w:t>
      </w:r>
      <w:r>
        <w:rPr>
          <w:sz w:val="28"/>
        </w:rPr>
        <w:t>Ольшанского</w:t>
      </w:r>
      <w:r>
        <w:rPr>
          <w:sz w:val="28"/>
        </w:rPr>
        <w:t xml:space="preserve"> сельского поселения</w:t>
      </w:r>
      <w:r>
        <w:rPr>
          <w:sz w:val="28"/>
        </w:rPr>
        <w:t>.</w:t>
      </w:r>
    </w:p>
    <w:p w14:paraId="6C000000">
      <w:pPr>
        <w:spacing w:after="0" w:before="0" w:line="240" w:lineRule="auto"/>
        <w:ind w:firstLine="709" w:left="0"/>
        <w:jc w:val="both"/>
        <w:rPr>
          <w:sz w:val="28"/>
        </w:rPr>
      </w:pPr>
      <w:r>
        <w:rPr>
          <w:sz w:val="28"/>
        </w:rPr>
        <w:t xml:space="preserve">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14:paraId="6D000000">
      <w:pPr>
        <w:spacing w:after="0" w:before="0" w:line="240" w:lineRule="auto"/>
        <w:ind/>
        <w:jc w:val="center"/>
        <w:rPr>
          <w:b w:val="1"/>
          <w:sz w:val="28"/>
        </w:rPr>
      </w:pPr>
    </w:p>
    <w:p w14:paraId="6E000000">
      <w:pPr>
        <w:spacing w:after="0" w:before="0" w:line="240" w:lineRule="auto"/>
        <w:ind/>
        <w:jc w:val="center"/>
        <w:rPr>
          <w:b w:val="1"/>
          <w:sz w:val="28"/>
        </w:rPr>
      </w:pPr>
      <w:r>
        <w:rPr>
          <w:b w:val="1"/>
          <w:sz w:val="28"/>
        </w:rPr>
        <w:t>V. ФИНАНСОВОЕ И МАТЕРИАЛЬНО-ТЕХНИЧЕСКОЕ ОБЕСПЕЧЕНИЕ</w:t>
      </w:r>
      <w:r>
        <w:rPr>
          <w:b w:val="1"/>
          <w:sz w:val="28"/>
        </w:rPr>
        <w:br/>
      </w:r>
      <w:r>
        <w:rPr>
          <w:b w:val="1"/>
          <w:sz w:val="28"/>
        </w:rPr>
        <w:t>ДЕЯТЕЛЬНОСТИ МУНИЦИПАЛЬНОЙ ПОЖАРНОЙ ОХРАНЫ</w:t>
      </w:r>
    </w:p>
    <w:p w14:paraId="6F000000">
      <w:pPr>
        <w:spacing w:after="0" w:before="0" w:line="240" w:lineRule="auto"/>
        <w:ind/>
        <w:jc w:val="center"/>
        <w:rPr>
          <w:sz w:val="28"/>
        </w:rPr>
      </w:pPr>
    </w:p>
    <w:p w14:paraId="70000000">
      <w:pPr>
        <w:spacing w:after="0" w:before="0" w:line="240" w:lineRule="auto"/>
        <w:ind w:firstLine="709" w:left="0"/>
        <w:jc w:val="both"/>
        <w:rPr>
          <w:sz w:val="28"/>
        </w:rPr>
      </w:pPr>
      <w:r>
        <w:rPr>
          <w:sz w:val="28"/>
        </w:rPr>
        <w:t xml:space="preserve">5.1. Финансовое и материально-техническое обеспечение деятельности муниципальной пожарной охраны является расходным обязательством </w:t>
      </w:r>
      <w:r>
        <w:rPr>
          <w:sz w:val="28"/>
        </w:rPr>
        <w:t>А</w:t>
      </w:r>
      <w:r>
        <w:rPr>
          <w:sz w:val="28"/>
        </w:rPr>
        <w:t>дм</w:t>
      </w:r>
      <w:r>
        <w:rPr>
          <w:sz w:val="28"/>
        </w:rPr>
        <w:t xml:space="preserve">инистрации  </w:t>
      </w:r>
      <w:r>
        <w:rPr>
          <w:sz w:val="28"/>
        </w:rPr>
        <w:t>Лопанского</w:t>
      </w:r>
      <w:r>
        <w:rPr>
          <w:sz w:val="28"/>
        </w:rPr>
        <w:t xml:space="preserve"> сельского поселения </w:t>
      </w:r>
      <w:r>
        <w:rPr>
          <w:sz w:val="28"/>
        </w:rPr>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14:paraId="71000000">
      <w:pPr>
        <w:spacing w:after="0" w:before="0" w:line="240" w:lineRule="auto"/>
        <w:ind/>
        <w:jc w:val="right"/>
        <w:rPr>
          <w:sz w:val="28"/>
        </w:rPr>
      </w:pPr>
    </w:p>
    <w:p w14:paraId="72000000">
      <w:pPr>
        <w:spacing w:after="0" w:before="0" w:line="240" w:lineRule="auto"/>
        <w:ind/>
        <w:jc w:val="right"/>
        <w:rPr>
          <w:sz w:val="28"/>
        </w:rPr>
      </w:pPr>
    </w:p>
    <w:p w14:paraId="73000000">
      <w:pPr>
        <w:spacing w:after="0" w:before="0" w:line="240" w:lineRule="auto"/>
        <w:ind/>
        <w:jc w:val="right"/>
        <w:rPr>
          <w:sz w:val="28"/>
        </w:rPr>
      </w:pPr>
    </w:p>
    <w:p w14:paraId="74000000">
      <w:pPr>
        <w:spacing w:after="0" w:before="0" w:line="240" w:lineRule="auto"/>
        <w:ind/>
        <w:jc w:val="right"/>
        <w:rPr>
          <w:sz w:val="28"/>
        </w:rPr>
      </w:pPr>
    </w:p>
    <w:p w14:paraId="75000000">
      <w:pPr>
        <w:spacing w:after="0" w:before="0" w:line="240" w:lineRule="auto"/>
        <w:ind/>
        <w:jc w:val="right"/>
        <w:rPr>
          <w:sz w:val="28"/>
        </w:rPr>
      </w:pPr>
    </w:p>
    <w:p w14:paraId="76000000">
      <w:pPr>
        <w:spacing w:after="0" w:before="0" w:line="240" w:lineRule="auto"/>
        <w:ind/>
        <w:jc w:val="right"/>
        <w:rPr>
          <w:sz w:val="28"/>
        </w:rPr>
      </w:pPr>
    </w:p>
    <w:p w14:paraId="77000000">
      <w:pPr>
        <w:spacing w:after="0" w:before="0" w:line="240" w:lineRule="auto"/>
        <w:ind/>
        <w:jc w:val="right"/>
        <w:rPr>
          <w:sz w:val="24"/>
        </w:rPr>
      </w:pPr>
      <w:r>
        <w:rPr>
          <w:sz w:val="24"/>
        </w:rPr>
        <w:t>Приложение № 2</w:t>
      </w:r>
    </w:p>
    <w:p w14:paraId="78000000">
      <w:pPr>
        <w:spacing w:after="0" w:before="0" w:line="240" w:lineRule="auto"/>
        <w:ind/>
        <w:jc w:val="right"/>
        <w:rPr>
          <w:sz w:val="24"/>
        </w:rPr>
      </w:pPr>
      <w:r>
        <w:rPr>
          <w:sz w:val="24"/>
        </w:rPr>
        <w:t xml:space="preserve">к </w:t>
      </w:r>
      <w:r>
        <w:rPr>
          <w:sz w:val="24"/>
        </w:rPr>
        <w:t>Постановлени</w:t>
      </w:r>
      <w:r>
        <w:rPr>
          <w:sz w:val="24"/>
        </w:rPr>
        <w:t>ю</w:t>
      </w:r>
      <w:r>
        <w:rPr>
          <w:sz w:val="24"/>
        </w:rPr>
        <w:t xml:space="preserve"> Администрации</w:t>
      </w:r>
    </w:p>
    <w:p w14:paraId="79000000">
      <w:pPr>
        <w:spacing w:after="0" w:before="0" w:line="240" w:lineRule="auto"/>
        <w:ind/>
        <w:jc w:val="right"/>
        <w:rPr>
          <w:sz w:val="24"/>
        </w:rPr>
      </w:pPr>
      <w:r>
        <w:rPr>
          <w:sz w:val="24"/>
        </w:rPr>
        <w:t>Лопанского</w:t>
      </w:r>
      <w:r>
        <w:rPr>
          <w:sz w:val="24"/>
        </w:rPr>
        <w:t xml:space="preserve"> сельского поселения </w:t>
      </w:r>
    </w:p>
    <w:p w14:paraId="7A000000">
      <w:pPr>
        <w:spacing w:after="0" w:before="0" w:line="240" w:lineRule="auto"/>
        <w:ind/>
        <w:jc w:val="right"/>
        <w:rPr>
          <w:sz w:val="24"/>
        </w:rPr>
      </w:pPr>
      <w:r>
        <w:rPr>
          <w:sz w:val="24"/>
        </w:rPr>
        <w:t>от  15.06.2022г.</w:t>
      </w:r>
      <w:r>
        <w:rPr>
          <w:sz w:val="24"/>
        </w:rPr>
        <w:t xml:space="preserve"> №62</w:t>
      </w:r>
      <w:r>
        <w:rPr>
          <w:sz w:val="24"/>
        </w:rPr>
        <w:t xml:space="preserve"> </w:t>
      </w:r>
    </w:p>
    <w:p w14:paraId="7B000000">
      <w:pPr>
        <w:spacing w:after="0" w:before="0" w:line="240" w:lineRule="auto"/>
        <w:ind/>
        <w:rPr>
          <w:sz w:val="28"/>
        </w:rPr>
      </w:pPr>
    </w:p>
    <w:p w14:paraId="7C000000">
      <w:pPr>
        <w:spacing w:after="0" w:before="0" w:line="240" w:lineRule="auto"/>
        <w:ind/>
        <w:jc w:val="both"/>
        <w:rPr>
          <w:sz w:val="28"/>
        </w:rPr>
      </w:pPr>
      <w:r>
        <w:rPr>
          <w:b w:val="1"/>
          <w:sz w:val="28"/>
        </w:rPr>
        <w:t> </w:t>
      </w:r>
    </w:p>
    <w:p w14:paraId="7D000000">
      <w:pPr>
        <w:spacing w:after="0" w:before="0" w:line="240" w:lineRule="auto"/>
        <w:ind/>
        <w:jc w:val="center"/>
        <w:rPr>
          <w:b w:val="1"/>
          <w:sz w:val="28"/>
        </w:rPr>
      </w:pPr>
      <w:r>
        <w:rPr>
          <w:b w:val="1"/>
          <w:sz w:val="28"/>
        </w:rPr>
        <w:t>П</w:t>
      </w:r>
      <w:r>
        <w:rPr>
          <w:b w:val="1"/>
          <w:sz w:val="28"/>
        </w:rPr>
        <w:t>оложение</w:t>
      </w:r>
    </w:p>
    <w:p w14:paraId="7E000000">
      <w:pPr>
        <w:spacing w:after="0" w:before="0" w:line="240" w:lineRule="auto"/>
        <w:ind/>
        <w:jc w:val="center"/>
        <w:rPr>
          <w:b w:val="1"/>
          <w:sz w:val="28"/>
        </w:rPr>
      </w:pPr>
      <w:r>
        <w:rPr>
          <w:b w:val="1"/>
          <w:sz w:val="28"/>
        </w:rPr>
        <w:t>о деятельности добровольной пожарной охраны</w:t>
      </w:r>
    </w:p>
    <w:p w14:paraId="7F000000">
      <w:pPr>
        <w:spacing w:after="0" w:before="0" w:line="240" w:lineRule="auto"/>
        <w:ind/>
        <w:jc w:val="center"/>
        <w:rPr>
          <w:b w:val="1"/>
          <w:sz w:val="28"/>
        </w:rPr>
      </w:pPr>
      <w:r>
        <w:rPr>
          <w:b w:val="1"/>
          <w:sz w:val="28"/>
        </w:rPr>
        <w:t>на терри</w:t>
      </w:r>
      <w:r>
        <w:rPr>
          <w:b w:val="1"/>
          <w:sz w:val="28"/>
        </w:rPr>
        <w:t xml:space="preserve">тории </w:t>
      </w:r>
      <w:r>
        <w:rPr>
          <w:b w:val="1"/>
          <w:sz w:val="28"/>
        </w:rPr>
        <w:t>Лопанского</w:t>
      </w:r>
      <w:r>
        <w:rPr>
          <w:b w:val="1"/>
          <w:sz w:val="28"/>
        </w:rPr>
        <w:t xml:space="preserve"> </w:t>
      </w:r>
      <w:r>
        <w:rPr>
          <w:b w:val="1"/>
          <w:sz w:val="28"/>
        </w:rPr>
        <w:t xml:space="preserve">сельского поселения </w:t>
      </w:r>
    </w:p>
    <w:p w14:paraId="80000000">
      <w:pPr>
        <w:spacing w:after="0" w:before="0" w:line="240" w:lineRule="auto"/>
        <w:ind/>
        <w:jc w:val="both"/>
        <w:rPr>
          <w:sz w:val="28"/>
        </w:rPr>
      </w:pPr>
      <w:r>
        <w:rPr>
          <w:b w:val="1"/>
          <w:sz w:val="28"/>
        </w:rPr>
        <w:t> </w:t>
      </w:r>
    </w:p>
    <w:p w14:paraId="81000000">
      <w:pPr>
        <w:spacing w:after="0" w:before="0" w:line="240" w:lineRule="auto"/>
        <w:ind/>
        <w:jc w:val="center"/>
        <w:rPr>
          <w:sz w:val="28"/>
        </w:rPr>
      </w:pPr>
      <w:r>
        <w:rPr>
          <w:b w:val="1"/>
          <w:sz w:val="28"/>
        </w:rPr>
        <w:t>I. ОБЩИЕ ПОЛОЖЕНИЯ</w:t>
      </w:r>
    </w:p>
    <w:p w14:paraId="82000000">
      <w:pPr>
        <w:spacing w:after="0" w:before="0" w:line="240" w:lineRule="auto"/>
        <w:ind/>
        <w:jc w:val="both"/>
        <w:rPr>
          <w:sz w:val="28"/>
        </w:rPr>
      </w:pPr>
      <w:r>
        <w:rPr>
          <w:sz w:val="28"/>
        </w:rPr>
        <w:t xml:space="preserve">         1.1. Настоящее положение определяет общие требования к организации деятельности добровольной пожарной охраны (далее ДПО) на </w:t>
      </w:r>
      <w:r>
        <w:rPr>
          <w:sz w:val="28"/>
        </w:rPr>
        <w:t xml:space="preserve">территории сельского поселения </w:t>
      </w:r>
      <w:r>
        <w:rPr>
          <w:sz w:val="28"/>
        </w:rPr>
        <w:t xml:space="preserve"> (далее поселения).</w:t>
      </w:r>
    </w:p>
    <w:p w14:paraId="83000000">
      <w:pPr>
        <w:spacing w:after="0" w:before="0" w:line="240" w:lineRule="auto"/>
        <w:ind/>
        <w:jc w:val="both"/>
        <w:rPr>
          <w:sz w:val="28"/>
        </w:rPr>
      </w:pPr>
      <w:r>
        <w:rPr>
          <w:sz w:val="28"/>
        </w:rPr>
        <w:t xml:space="preserve">         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Pr>
          <w:sz w:val="28"/>
        </w:rPr>
        <w:t>Ростовской области</w:t>
      </w:r>
      <w:r>
        <w:rPr>
          <w:sz w:val="28"/>
        </w:rPr>
        <w:t xml:space="preserve"> и МЧС России, муниципальными правовыми актами и настоящим Положением.</w:t>
      </w:r>
    </w:p>
    <w:p w14:paraId="84000000">
      <w:pPr>
        <w:spacing w:after="0" w:before="0" w:line="240" w:lineRule="auto"/>
        <w:ind/>
        <w:jc w:val="both"/>
        <w:rPr>
          <w:sz w:val="28"/>
        </w:rPr>
      </w:pPr>
      <w:r>
        <w:rPr>
          <w:sz w:val="28"/>
        </w:rP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14:paraId="85000000">
      <w:pPr>
        <w:spacing w:after="0" w:before="0" w:line="240" w:lineRule="auto"/>
        <w:ind/>
        <w:jc w:val="both"/>
        <w:rPr>
          <w:sz w:val="28"/>
        </w:rPr>
      </w:pPr>
      <w:r>
        <w:rPr>
          <w:sz w:val="28"/>
        </w:rPr>
        <w:t>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Ростовской области муниципальными нормативными правовыми актами и настоящим положением.</w:t>
      </w:r>
    </w:p>
    <w:p w14:paraId="86000000">
      <w:pPr>
        <w:spacing w:after="0" w:before="0" w:line="240" w:lineRule="auto"/>
        <w:ind/>
        <w:jc w:val="both"/>
        <w:rPr>
          <w:sz w:val="28"/>
        </w:rPr>
      </w:pPr>
      <w:r>
        <w:rPr>
          <w:sz w:val="28"/>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14:paraId="87000000">
      <w:pPr>
        <w:spacing w:after="0" w:before="0" w:line="240" w:lineRule="auto"/>
        <w:ind/>
        <w:jc w:val="both"/>
        <w:rPr>
          <w:sz w:val="28"/>
        </w:rPr>
      </w:pPr>
      <w:r>
        <w:rPr>
          <w:b w:val="1"/>
          <w:sz w:val="28"/>
        </w:rPr>
        <w:t> </w:t>
      </w:r>
    </w:p>
    <w:p w14:paraId="88000000">
      <w:pPr>
        <w:spacing w:after="0" w:before="0" w:line="240" w:lineRule="auto"/>
        <w:ind/>
        <w:jc w:val="center"/>
        <w:rPr>
          <w:b w:val="1"/>
          <w:sz w:val="28"/>
        </w:rPr>
      </w:pPr>
      <w:r>
        <w:rPr>
          <w:b w:val="1"/>
          <w:sz w:val="28"/>
        </w:rPr>
        <w:t>2. ОРГАНИЗАЦИЯ ДЕЯТЕЛЬНОСТИ ДПО</w:t>
      </w:r>
    </w:p>
    <w:p w14:paraId="89000000">
      <w:pPr>
        <w:spacing w:after="0" w:before="0" w:line="240" w:lineRule="auto"/>
        <w:ind/>
        <w:jc w:val="center"/>
        <w:rPr>
          <w:sz w:val="28"/>
        </w:rPr>
      </w:pPr>
    </w:p>
    <w:p w14:paraId="8A000000">
      <w:pPr>
        <w:spacing w:after="0" w:before="0" w:line="240" w:lineRule="auto"/>
        <w:ind w:firstLine="709" w:left="0"/>
        <w:jc w:val="both"/>
        <w:rPr>
          <w:sz w:val="28"/>
        </w:rPr>
      </w:pPr>
      <w:r>
        <w:rPr>
          <w:sz w:val="28"/>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14:paraId="8B000000">
      <w:pPr>
        <w:spacing w:after="0" w:before="0" w:line="240" w:lineRule="auto"/>
        <w:ind w:firstLine="709" w:left="0"/>
        <w:jc w:val="both"/>
        <w:rPr>
          <w:sz w:val="28"/>
        </w:rPr>
      </w:pPr>
      <w:r>
        <w:rPr>
          <w:sz w:val="28"/>
        </w:rPr>
        <w:t xml:space="preserve">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w:t>
      </w:r>
      <w:r>
        <w:rPr>
          <w:sz w:val="28"/>
        </w:rPr>
        <w:t>мероприятий по предупреждению и тушению пожаров в жилых домах и на объектах поселения.</w:t>
      </w:r>
    </w:p>
    <w:p w14:paraId="8C000000">
      <w:pPr>
        <w:spacing w:after="0" w:before="0" w:line="240" w:lineRule="auto"/>
        <w:ind w:firstLine="709" w:left="0"/>
        <w:jc w:val="both"/>
        <w:rPr>
          <w:sz w:val="28"/>
        </w:rPr>
      </w:pPr>
      <w:r>
        <w:rPr>
          <w:sz w:val="28"/>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14:paraId="8D000000">
      <w:pPr>
        <w:spacing w:after="0" w:before="0" w:line="240" w:lineRule="auto"/>
        <w:ind w:firstLine="709" w:left="0"/>
        <w:jc w:val="both"/>
        <w:rPr>
          <w:sz w:val="28"/>
        </w:rPr>
      </w:pPr>
      <w:r>
        <w:rPr>
          <w:sz w:val="28"/>
        </w:rPr>
        <w:t xml:space="preserve"> Администрация поселения создает условия для организации ДПО на территории поселения, в том числе:</w:t>
      </w:r>
    </w:p>
    <w:p w14:paraId="8E000000">
      <w:pPr>
        <w:spacing w:after="0" w:before="0" w:line="240" w:lineRule="auto"/>
        <w:ind w:firstLine="709" w:left="0"/>
        <w:jc w:val="both"/>
        <w:rPr>
          <w:sz w:val="28"/>
        </w:rPr>
      </w:pPr>
      <w:r>
        <w:rPr>
          <w:sz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14:paraId="8F000000">
      <w:pPr>
        <w:spacing w:after="0" w:before="0" w:line="240" w:lineRule="auto"/>
        <w:ind w:firstLine="709" w:left="0"/>
        <w:jc w:val="both"/>
        <w:rPr>
          <w:sz w:val="28"/>
        </w:rPr>
      </w:pPr>
      <w:r>
        <w:rPr>
          <w:sz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14:paraId="90000000">
      <w:pPr>
        <w:spacing w:after="0" w:before="0" w:line="240" w:lineRule="auto"/>
        <w:ind w:firstLine="709" w:left="0"/>
        <w:jc w:val="both"/>
        <w:rPr>
          <w:sz w:val="28"/>
        </w:rPr>
      </w:pPr>
      <w:r>
        <w:rPr>
          <w:sz w:val="28"/>
        </w:rPr>
        <w:t xml:space="preserve"> 3) приобретение (изготовление) средств противопожарной пропаганды, агитации.</w:t>
      </w:r>
    </w:p>
    <w:p w14:paraId="91000000">
      <w:pPr>
        <w:spacing w:after="0" w:before="0" w:line="240" w:lineRule="auto"/>
        <w:ind/>
        <w:jc w:val="both"/>
        <w:rPr>
          <w:sz w:val="28"/>
        </w:rPr>
      </w:pPr>
      <w:r>
        <w:rPr>
          <w:b w:val="1"/>
          <w:sz w:val="28"/>
        </w:rPr>
        <w:t> </w:t>
      </w:r>
    </w:p>
    <w:p w14:paraId="92000000">
      <w:pPr>
        <w:spacing w:after="0" w:before="0" w:line="240" w:lineRule="auto"/>
        <w:ind/>
        <w:jc w:val="center"/>
        <w:rPr>
          <w:b w:val="1"/>
          <w:sz w:val="28"/>
        </w:rPr>
      </w:pPr>
      <w:r>
        <w:rPr>
          <w:b w:val="1"/>
          <w:sz w:val="28"/>
        </w:rPr>
        <w:t>3. МЕРЫ МАТЕРИАЛЬНОЙ И СОЦИАЛЬНОЙ ПОДДЕРЖКИ ДОБРОВОЛЬНЫХ ПОЖАРНЫХ И ОБЩЕСТВЕННЫХ ОБЪЕДИНЕНИЙ ПОЖАРНОЙ ОХРАНЕ</w:t>
      </w:r>
    </w:p>
    <w:p w14:paraId="93000000">
      <w:pPr>
        <w:spacing w:after="0" w:before="0" w:line="240" w:lineRule="auto"/>
        <w:ind/>
        <w:jc w:val="center"/>
        <w:rPr>
          <w:sz w:val="28"/>
        </w:rPr>
      </w:pPr>
    </w:p>
    <w:p w14:paraId="94000000">
      <w:pPr>
        <w:spacing w:after="0" w:before="0" w:line="240" w:lineRule="auto"/>
        <w:ind w:firstLine="709" w:left="0"/>
        <w:jc w:val="both"/>
        <w:rPr>
          <w:sz w:val="28"/>
        </w:rPr>
      </w:pPr>
      <w:r>
        <w:rPr>
          <w:sz w:val="28"/>
        </w:rPr>
        <w:t xml:space="preserve"> 3.1. Добровольной пожарной охране предоставляются следующие льготы и меры поддержки:</w:t>
      </w:r>
    </w:p>
    <w:p w14:paraId="95000000">
      <w:pPr>
        <w:spacing w:after="0" w:before="0" w:line="240" w:lineRule="auto"/>
        <w:ind w:firstLine="709" w:left="0"/>
        <w:jc w:val="both"/>
        <w:rPr>
          <w:sz w:val="28"/>
        </w:rPr>
      </w:pPr>
      <w:r>
        <w:rPr>
          <w:sz w:val="28"/>
        </w:rPr>
        <w:t>-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14:paraId="96000000">
      <w:pPr>
        <w:spacing w:after="0" w:before="0" w:line="240" w:lineRule="auto"/>
        <w:ind w:firstLine="709" w:left="0"/>
        <w:jc w:val="both"/>
        <w:rPr>
          <w:sz w:val="28"/>
        </w:rPr>
      </w:pPr>
      <w:r>
        <w:rPr>
          <w:sz w:val="28"/>
        </w:rPr>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14:paraId="97000000">
      <w:pPr>
        <w:spacing w:after="0" w:before="0" w:line="240" w:lineRule="auto"/>
        <w:ind w:firstLine="709" w:left="0"/>
        <w:jc w:val="both"/>
        <w:rPr>
          <w:sz w:val="28"/>
        </w:rPr>
      </w:pPr>
      <w:r>
        <w:rPr>
          <w:sz w:val="28"/>
        </w:rPr>
        <w:t xml:space="preserve"> 3.2. Материальное и моральное стимулирование деятельности добровольных пожарных.</w:t>
      </w:r>
    </w:p>
    <w:p w14:paraId="98000000">
      <w:pPr>
        <w:spacing w:after="0" w:before="0" w:line="240" w:lineRule="auto"/>
        <w:ind w:firstLine="709" w:left="0"/>
        <w:jc w:val="both"/>
        <w:rPr>
          <w:sz w:val="28"/>
        </w:rPr>
      </w:pPr>
      <w:r>
        <w:rPr>
          <w:sz w:val="28"/>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14:paraId="99000000">
      <w:pPr>
        <w:spacing w:after="0" w:before="0" w:line="240" w:lineRule="auto"/>
        <w:ind w:firstLine="709" w:left="0"/>
        <w:jc w:val="both"/>
        <w:rPr>
          <w:sz w:val="28"/>
        </w:rPr>
      </w:pPr>
      <w:r>
        <w:rPr>
          <w:sz w:val="28"/>
        </w:rPr>
        <w:t>1. О</w:t>
      </w:r>
      <w:r>
        <w:rPr>
          <w:sz w:val="28"/>
        </w:rPr>
        <w:t>бъявление Благодарности Главы поселения;</w:t>
      </w:r>
    </w:p>
    <w:p w14:paraId="9A000000">
      <w:pPr>
        <w:spacing w:after="0" w:before="0" w:line="240" w:lineRule="auto"/>
        <w:ind w:firstLine="709" w:left="0"/>
        <w:jc w:val="both"/>
        <w:rPr>
          <w:sz w:val="28"/>
        </w:rPr>
      </w:pPr>
      <w:r>
        <w:rPr>
          <w:sz w:val="28"/>
        </w:rPr>
        <w:t>2. Н</w:t>
      </w:r>
      <w:r>
        <w:rPr>
          <w:sz w:val="28"/>
        </w:rPr>
        <w:t>аграждение ценными подарками;</w:t>
      </w:r>
    </w:p>
    <w:p w14:paraId="9B000000">
      <w:pPr>
        <w:spacing w:after="0" w:before="0" w:line="240" w:lineRule="auto"/>
        <w:ind w:firstLine="709" w:left="0"/>
        <w:jc w:val="both"/>
        <w:rPr>
          <w:sz w:val="28"/>
        </w:rPr>
      </w:pPr>
      <w:r>
        <w:rPr>
          <w:sz w:val="28"/>
        </w:rPr>
        <w:t>3. Н</w:t>
      </w:r>
      <w:r>
        <w:rPr>
          <w:sz w:val="28"/>
        </w:rPr>
        <w:t>аграждение Почетной грамотой Главы поселения;</w:t>
      </w:r>
    </w:p>
    <w:p w14:paraId="9C000000">
      <w:pPr>
        <w:spacing w:after="0" w:before="0" w:line="240" w:lineRule="auto"/>
        <w:ind w:firstLine="709" w:left="0"/>
        <w:jc w:val="both"/>
        <w:rPr>
          <w:sz w:val="28"/>
        </w:rPr>
      </w:pPr>
      <w:r>
        <w:rPr>
          <w:sz w:val="28"/>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14:paraId="9D000000">
      <w:pPr>
        <w:spacing w:after="0" w:before="0" w:line="240" w:lineRule="auto"/>
        <w:ind w:firstLine="709" w:left="0"/>
        <w:jc w:val="both"/>
        <w:rPr>
          <w:sz w:val="28"/>
        </w:rPr>
      </w:pPr>
      <w:r>
        <w:rPr>
          <w:sz w:val="28"/>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w:t>
      </w:r>
      <w:r>
        <w:rPr>
          <w:sz w:val="28"/>
        </w:rPr>
        <w:t>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14:paraId="9E000000">
      <w:pPr>
        <w:spacing w:after="0" w:before="0" w:line="240" w:lineRule="auto"/>
        <w:ind w:firstLine="709" w:left="0"/>
        <w:jc w:val="both"/>
        <w:rPr>
          <w:sz w:val="28"/>
        </w:rPr>
      </w:pPr>
      <w:r>
        <w:rPr>
          <w:sz w:val="28"/>
        </w:rPr>
        <w:t>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14:paraId="9F000000">
      <w:pPr>
        <w:spacing w:after="0" w:before="0" w:line="240" w:lineRule="auto"/>
        <w:ind/>
        <w:jc w:val="both"/>
        <w:rPr>
          <w:sz w:val="28"/>
        </w:rPr>
      </w:pPr>
      <w:r>
        <w:rPr>
          <w:b w:val="1"/>
          <w:sz w:val="28"/>
        </w:rPr>
        <w:t> </w:t>
      </w:r>
    </w:p>
    <w:p w14:paraId="A0000000">
      <w:pPr>
        <w:spacing w:after="0" w:before="0" w:line="240" w:lineRule="auto"/>
        <w:ind/>
        <w:jc w:val="center"/>
        <w:rPr>
          <w:b w:val="1"/>
          <w:sz w:val="28"/>
        </w:rPr>
      </w:pPr>
      <w:r>
        <w:rPr>
          <w:b w:val="1"/>
          <w:sz w:val="28"/>
        </w:rPr>
        <w:t>ЗАКЛЮЧИТЕЛЬНОЕ ПОЛОЖЕНИЕ</w:t>
      </w:r>
    </w:p>
    <w:p w14:paraId="A1000000">
      <w:pPr>
        <w:spacing w:after="0" w:before="0" w:line="240" w:lineRule="auto"/>
        <w:ind/>
        <w:jc w:val="center"/>
        <w:rPr>
          <w:sz w:val="28"/>
        </w:rPr>
      </w:pPr>
    </w:p>
    <w:p w14:paraId="A2000000">
      <w:pPr>
        <w:spacing w:after="0" w:before="0" w:line="240" w:lineRule="auto"/>
        <w:ind w:firstLine="567" w:left="0"/>
        <w:jc w:val="both"/>
        <w:rPr>
          <w:sz w:val="28"/>
        </w:rPr>
      </w:pPr>
      <w:r>
        <w:rPr>
          <w:sz w:val="28"/>
        </w:rPr>
        <w:t xml:space="preserve"> Применение мер материального и морального стимулирования добровольных пожарных осуществляется на основании Распоряжения Главы поселения.</w:t>
      </w:r>
    </w:p>
    <w:p w14:paraId="A3000000">
      <w:pPr>
        <w:spacing w:after="0" w:before="0" w:line="240" w:lineRule="auto"/>
        <w:ind w:firstLine="709" w:left="0"/>
        <w:jc w:val="both"/>
        <w:rPr>
          <w:sz w:val="28"/>
        </w:rPr>
      </w:pPr>
      <w:r>
        <w:rPr>
          <w:sz w:val="28"/>
        </w:rPr>
        <w:t xml:space="preserve">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14:paraId="A4000000">
      <w:pPr>
        <w:spacing w:after="0" w:line="240" w:lineRule="auto"/>
        <w:ind/>
        <w:jc w:val="both"/>
        <w:rPr>
          <w:sz w:val="28"/>
        </w:rPr>
      </w:pPr>
    </w:p>
    <w:p w14:paraId="A5000000">
      <w:pPr>
        <w:pStyle w:val="Style_6"/>
        <w:ind/>
        <w:jc w:val="center"/>
        <w:rPr>
          <w:rFonts w:ascii="Times New Roman" w:hAnsi="Times New Roman"/>
          <w:sz w:val="28"/>
        </w:rPr>
      </w:pPr>
    </w:p>
    <w:p w14:paraId="A6000000">
      <w:pPr>
        <w:sectPr>
          <w:footerReference r:id="rId4" w:type="default"/>
          <w:type w:val="continuous"/>
          <w:pgSz w:h="16840" w:orient="portrait" w:w="11907"/>
          <w:pgMar w:bottom="1134" w:footer="709" w:gutter="0" w:header="709" w:left="1134" w:right="851" w:top="709"/>
        </w:sectPr>
      </w:pPr>
    </w:p>
    <w:p w14:paraId="A7000000">
      <w:pPr>
        <w:ind w:firstLine="0" w:left="4500" w:right="-365"/>
        <w:jc w:val="center"/>
        <w:rPr>
          <w:sz w:val="24"/>
        </w:rPr>
      </w:pPr>
      <w:r>
        <w:rPr>
          <w:sz w:val="24"/>
        </w:rPr>
        <w:t xml:space="preserve">                                                                                                Приложение №3</w:t>
      </w:r>
    </w:p>
    <w:p w14:paraId="A8000000">
      <w:pPr>
        <w:ind w:firstLine="0" w:left="4500" w:right="-365"/>
        <w:jc w:val="center"/>
        <w:rPr>
          <w:sz w:val="24"/>
        </w:rPr>
      </w:pPr>
      <w:r>
        <w:rPr>
          <w:sz w:val="24"/>
        </w:rPr>
        <w:t xml:space="preserve">                                                            к Постановлению Администрации </w:t>
      </w:r>
      <w:r>
        <w:rPr>
          <w:sz w:val="24"/>
        </w:rPr>
        <w:t xml:space="preserve">Лопанского сельского поселения </w:t>
      </w:r>
    </w:p>
    <w:p w14:paraId="A9000000">
      <w:pPr>
        <w:ind/>
        <w:jc w:val="center"/>
      </w:pPr>
      <w:r>
        <w:rPr>
          <w:sz w:val="24"/>
        </w:rPr>
        <w:t xml:space="preserve">                                                                                                                                                                                     </w:t>
      </w:r>
      <w:r>
        <w:rPr>
          <w:sz w:val="24"/>
        </w:rPr>
        <w:t>от  15.06.2022г.</w:t>
      </w:r>
      <w:r>
        <w:rPr>
          <w:sz w:val="24"/>
        </w:rPr>
        <w:t xml:space="preserve"> №62</w:t>
      </w:r>
      <w:r>
        <w:rPr>
          <w:sz w:val="24"/>
        </w:rPr>
        <w:t xml:space="preserve"> </w:t>
      </w:r>
    </w:p>
    <w:p w14:paraId="AA000000">
      <w:pPr>
        <w:ind/>
        <w:jc w:val="center"/>
      </w:pPr>
    </w:p>
    <w:p w14:paraId="AB000000">
      <w:pPr>
        <w:ind/>
        <w:jc w:val="center"/>
      </w:pPr>
      <w:r>
        <w:t>Реестр</w:t>
      </w:r>
      <w:r>
        <w:t xml:space="preserve">  </w:t>
      </w:r>
      <w:r>
        <w:t>добровольных пожарных муниципального образования</w:t>
      </w:r>
      <w:r>
        <w:t xml:space="preserve"> </w:t>
      </w:r>
      <w:r>
        <w:t>Лопанское сельское поселение</w:t>
      </w:r>
    </w:p>
    <w:p w14:paraId="AC000000">
      <w:pPr>
        <w:rPr>
          <w:rFonts w:ascii="Courier New" w:hAnsi="Courier New"/>
        </w:rPr>
      </w:pPr>
    </w:p>
    <w:tbl>
      <w:tblPr>
        <w:tblStyle w:val="Style_7"/>
        <w:tblInd w:type="dxa" w:w="70"/>
        <w:tblLayout w:type="fixed"/>
        <w:tblCellMar>
          <w:left w:type="dxa" w:w="70"/>
          <w:right w:type="dxa" w:w="70"/>
        </w:tblCellMar>
      </w:tblPr>
      <w:tblGrid>
        <w:gridCol w:w="561"/>
        <w:gridCol w:w="2396"/>
        <w:gridCol w:w="2417"/>
        <w:gridCol w:w="1688"/>
        <w:gridCol w:w="4871"/>
        <w:gridCol w:w="1029"/>
        <w:gridCol w:w="929"/>
        <w:gridCol w:w="1709"/>
      </w:tblGrid>
      <w:tr>
        <w:trPr>
          <w:trHeight w:hRule="atLeast" w:val="1200"/>
        </w:trPr>
        <w:tc>
          <w:tcPr>
            <w:tcW w:type="dxa" w:w="561"/>
            <w:tcBorders>
              <w:top w:color="000000" w:sz="6" w:val="single"/>
              <w:left w:color="000000" w:sz="6" w:val="single"/>
              <w:bottom w:color="000000" w:sz="6" w:val="single"/>
              <w:right w:color="000000" w:sz="6" w:val="single"/>
            </w:tcBorders>
            <w:tcMar>
              <w:left w:type="dxa" w:w="70"/>
              <w:right w:type="dxa" w:w="70"/>
            </w:tcMar>
          </w:tcPr>
          <w:p w14:paraId="AD000000">
            <w:pPr>
              <w:ind/>
              <w:jc w:val="center"/>
            </w:pPr>
            <w:r>
              <w:t xml:space="preserve">№ </w:t>
            </w:r>
            <w:r>
              <w:br/>
            </w:r>
            <w:r>
              <w:t>п/п</w:t>
            </w:r>
          </w:p>
        </w:tc>
        <w:tc>
          <w:tcPr>
            <w:tcW w:type="dxa" w:w="2396"/>
            <w:tcBorders>
              <w:top w:color="000000" w:sz="6" w:val="single"/>
              <w:left w:color="000000" w:sz="6" w:val="single"/>
              <w:bottom w:color="000000" w:sz="6" w:val="single"/>
              <w:right w:color="000000" w:sz="6" w:val="single"/>
            </w:tcBorders>
            <w:tcMar>
              <w:left w:type="dxa" w:w="70"/>
              <w:right w:type="dxa" w:w="70"/>
            </w:tcMar>
          </w:tcPr>
          <w:p w14:paraId="AE000000">
            <w:pPr>
              <w:ind/>
              <w:jc w:val="center"/>
            </w:pPr>
            <w:r>
              <w:t xml:space="preserve">Ф.И.О. </w:t>
            </w:r>
            <w:r>
              <w:br/>
            </w:r>
            <w:r>
              <w:t>добровольного п</w:t>
            </w:r>
            <w:r>
              <w:t>о</w:t>
            </w:r>
            <w:r>
              <w:t>жарного</w:t>
            </w:r>
          </w:p>
        </w:tc>
        <w:tc>
          <w:tcPr>
            <w:tcW w:type="dxa" w:w="2417"/>
            <w:tcBorders>
              <w:top w:color="000000" w:sz="6" w:val="single"/>
              <w:left w:color="000000" w:sz="6" w:val="single"/>
              <w:bottom w:color="000000" w:sz="6" w:val="single"/>
              <w:right w:color="000000" w:sz="6" w:val="single"/>
            </w:tcBorders>
            <w:tcMar>
              <w:left w:type="dxa" w:w="70"/>
              <w:right w:type="dxa" w:w="70"/>
            </w:tcMar>
          </w:tcPr>
          <w:p w14:paraId="AF000000">
            <w:pPr>
              <w:ind/>
              <w:jc w:val="center"/>
            </w:pPr>
            <w:r>
              <w:t xml:space="preserve">Основной  </w:t>
            </w:r>
            <w:r>
              <w:br/>
            </w:r>
            <w:r>
              <w:t>докуме</w:t>
            </w:r>
            <w:r>
              <w:t xml:space="preserve">нт, </w:t>
            </w:r>
            <w:r>
              <w:br/>
            </w:r>
            <w:r>
              <w:t xml:space="preserve">удостоверяющий  личность  </w:t>
            </w:r>
            <w:r>
              <w:t>гражда</w:t>
            </w:r>
            <w:r>
              <w:t>нина</w:t>
            </w:r>
            <w:r>
              <w:t xml:space="preserve"> РФ</w:t>
            </w:r>
          </w:p>
        </w:tc>
        <w:tc>
          <w:tcPr>
            <w:tcW w:type="dxa" w:w="1688"/>
            <w:tcBorders>
              <w:top w:color="000000" w:sz="6" w:val="single"/>
              <w:left w:color="000000" w:sz="6" w:val="single"/>
              <w:bottom w:color="000000" w:sz="6" w:val="single"/>
              <w:right w:color="000000" w:sz="6" w:val="single"/>
            </w:tcBorders>
            <w:tcMar>
              <w:left w:type="dxa" w:w="70"/>
              <w:right w:type="dxa" w:w="70"/>
            </w:tcMar>
          </w:tcPr>
          <w:p w14:paraId="B0000000">
            <w:pPr>
              <w:ind/>
              <w:jc w:val="center"/>
            </w:pPr>
            <w:r>
              <w:t xml:space="preserve">Место </w:t>
            </w:r>
          </w:p>
          <w:p w14:paraId="B1000000">
            <w:pPr>
              <w:ind/>
              <w:jc w:val="center"/>
            </w:pPr>
            <w:r>
              <w:t>жительс</w:t>
            </w:r>
            <w:r>
              <w:t>т</w:t>
            </w:r>
            <w:r>
              <w:t xml:space="preserve">ва  </w:t>
            </w:r>
            <w:r>
              <w:br/>
            </w:r>
            <w:r>
              <w:t>(регистрации),</w:t>
            </w:r>
          </w:p>
          <w:p w14:paraId="B2000000">
            <w:pPr>
              <w:ind/>
              <w:jc w:val="center"/>
            </w:pPr>
            <w:r>
              <w:t>телефон</w:t>
            </w:r>
          </w:p>
        </w:tc>
        <w:tc>
          <w:tcPr>
            <w:tcW w:type="dxa" w:w="4871"/>
            <w:tcBorders>
              <w:top w:color="000000" w:sz="6" w:val="single"/>
              <w:left w:color="000000" w:sz="6" w:val="single"/>
              <w:bottom w:color="000000" w:sz="6" w:val="single"/>
              <w:right w:color="000000" w:sz="6" w:val="single"/>
            </w:tcBorders>
            <w:tcMar>
              <w:left w:type="dxa" w:w="70"/>
              <w:right w:type="dxa" w:w="70"/>
            </w:tcMar>
          </w:tcPr>
          <w:p w14:paraId="B3000000">
            <w:pPr>
              <w:ind/>
              <w:jc w:val="center"/>
            </w:pPr>
            <w:r>
              <w:t xml:space="preserve">Наименование   </w:t>
            </w:r>
            <w:r>
              <w:br/>
            </w:r>
            <w:r>
              <w:t>объекта  основной</w:t>
            </w:r>
            <w:r>
              <w:br/>
            </w:r>
            <w:r>
              <w:t xml:space="preserve">работы, адрес,  </w:t>
            </w:r>
            <w:r>
              <w:br/>
            </w:r>
            <w:r>
              <w:t xml:space="preserve">должность,  </w:t>
            </w:r>
            <w:r>
              <w:t>телефон</w:t>
            </w:r>
          </w:p>
        </w:tc>
        <w:tc>
          <w:tcPr>
            <w:tcW w:type="dxa" w:w="1029"/>
            <w:tcBorders>
              <w:top w:color="000000" w:sz="6" w:val="single"/>
              <w:left w:color="000000" w:sz="6" w:val="single"/>
              <w:bottom w:color="000000" w:sz="6" w:val="single"/>
              <w:right w:color="000000" w:sz="6" w:val="single"/>
            </w:tcBorders>
            <w:tcMar>
              <w:left w:type="dxa" w:w="70"/>
              <w:right w:type="dxa" w:w="70"/>
            </w:tcMar>
          </w:tcPr>
          <w:p w14:paraId="B4000000">
            <w:pPr>
              <w:ind/>
              <w:jc w:val="center"/>
            </w:pPr>
            <w:r>
              <w:t xml:space="preserve">Дата и   </w:t>
            </w:r>
            <w:r>
              <w:br/>
            </w:r>
            <w:r>
              <w:t>основ</w:t>
            </w:r>
            <w:r>
              <w:t>а</w:t>
            </w:r>
            <w:r>
              <w:t>ние</w:t>
            </w:r>
            <w:r>
              <w:br/>
            </w:r>
            <w:r>
              <w:t>регис</w:t>
            </w:r>
            <w:r>
              <w:t>т</w:t>
            </w:r>
            <w:r>
              <w:t>рации в  Реестре</w:t>
            </w:r>
          </w:p>
        </w:tc>
        <w:tc>
          <w:tcPr>
            <w:tcW w:type="dxa" w:w="929"/>
            <w:tcBorders>
              <w:top w:color="000000" w:sz="6" w:val="single"/>
              <w:left w:color="000000" w:sz="6" w:val="single"/>
              <w:bottom w:color="000000" w:sz="6" w:val="single"/>
              <w:right w:color="000000" w:sz="6" w:val="single"/>
            </w:tcBorders>
            <w:tcMar>
              <w:left w:type="dxa" w:w="70"/>
              <w:right w:type="dxa" w:w="70"/>
            </w:tcMar>
          </w:tcPr>
          <w:p w14:paraId="B5000000">
            <w:pPr>
              <w:ind/>
              <w:jc w:val="center"/>
            </w:pPr>
            <w:r>
              <w:t xml:space="preserve">Дата и </w:t>
            </w:r>
            <w:r>
              <w:br/>
            </w:r>
            <w:r>
              <w:t>осн</w:t>
            </w:r>
            <w:r>
              <w:t>о</w:t>
            </w:r>
            <w:r>
              <w:t xml:space="preserve">вание    </w:t>
            </w:r>
            <w:r>
              <w:br/>
            </w:r>
            <w:r>
              <w:t>искл</w:t>
            </w:r>
            <w:r>
              <w:t>ю</w:t>
            </w:r>
            <w:r>
              <w:t xml:space="preserve">чения  </w:t>
            </w:r>
            <w:r>
              <w:br/>
            </w:r>
            <w:r>
              <w:t>из  Ре</w:t>
            </w:r>
            <w:r>
              <w:t>е</w:t>
            </w:r>
            <w:r>
              <w:t>стра</w:t>
            </w:r>
          </w:p>
        </w:tc>
        <w:tc>
          <w:tcPr>
            <w:tcW w:type="dxa" w:w="1709"/>
            <w:tcBorders>
              <w:top w:color="000000" w:sz="6" w:val="single"/>
              <w:left w:color="000000" w:sz="6" w:val="single"/>
              <w:bottom w:color="000000" w:sz="6" w:val="single"/>
              <w:right w:color="000000" w:sz="6" w:val="single"/>
            </w:tcBorders>
            <w:tcMar>
              <w:left w:type="dxa" w:w="70"/>
              <w:right w:type="dxa" w:w="70"/>
            </w:tcMar>
          </w:tcPr>
          <w:p w14:paraId="B6000000">
            <w:pPr>
              <w:ind/>
              <w:jc w:val="center"/>
            </w:pPr>
            <w:r>
              <w:t xml:space="preserve">Ф.И.О. </w:t>
            </w:r>
            <w:r>
              <w:br/>
            </w:r>
            <w:r>
              <w:t xml:space="preserve">и подпись   </w:t>
            </w:r>
            <w:r>
              <w:br/>
            </w:r>
            <w:r>
              <w:t xml:space="preserve">лица,  </w:t>
            </w:r>
            <w:r>
              <w:br/>
            </w:r>
            <w:r>
              <w:t>ответственн</w:t>
            </w:r>
            <w:r>
              <w:t>о</w:t>
            </w:r>
            <w:r>
              <w:t>го</w:t>
            </w:r>
          </w:p>
          <w:p w14:paraId="B7000000">
            <w:pPr>
              <w:ind/>
              <w:jc w:val="center"/>
            </w:pPr>
            <w:r>
              <w:t xml:space="preserve"> за</w:t>
            </w:r>
            <w:r>
              <w:t xml:space="preserve">ведение </w:t>
            </w:r>
          </w:p>
          <w:p w14:paraId="B8000000">
            <w:pPr>
              <w:ind/>
              <w:jc w:val="center"/>
            </w:pPr>
            <w:r>
              <w:t>Реес</w:t>
            </w:r>
            <w:r>
              <w:t>т</w:t>
            </w:r>
            <w:r>
              <w:t>ра</w:t>
            </w:r>
          </w:p>
        </w:tc>
      </w:tr>
      <w:tr>
        <w:trPr>
          <w:trHeight w:hRule="atLeast" w:val="240"/>
        </w:trPr>
        <w:tc>
          <w:tcPr>
            <w:tcW w:type="dxa" w:w="561"/>
            <w:tcBorders>
              <w:top w:color="000000" w:sz="6" w:val="single"/>
              <w:left w:color="000000" w:sz="6" w:val="single"/>
              <w:bottom w:color="000000" w:sz="6" w:val="single"/>
              <w:right w:color="000000" w:sz="6" w:val="single"/>
            </w:tcBorders>
            <w:tcMar>
              <w:left w:type="dxa" w:w="70"/>
              <w:right w:type="dxa" w:w="70"/>
            </w:tcMar>
          </w:tcPr>
          <w:p w14:paraId="B9000000">
            <w:pPr>
              <w:ind/>
              <w:jc w:val="center"/>
            </w:pPr>
            <w:r>
              <w:t>1</w:t>
            </w:r>
          </w:p>
        </w:tc>
        <w:tc>
          <w:tcPr>
            <w:tcW w:type="dxa" w:w="2396"/>
            <w:tcBorders>
              <w:top w:color="000000" w:sz="6" w:val="single"/>
              <w:left w:color="000000" w:sz="6" w:val="single"/>
              <w:bottom w:color="000000" w:sz="6" w:val="single"/>
              <w:right w:color="000000" w:sz="6" w:val="single"/>
            </w:tcBorders>
            <w:tcMar>
              <w:left w:type="dxa" w:w="70"/>
              <w:right w:type="dxa" w:w="70"/>
            </w:tcMar>
          </w:tcPr>
          <w:p w14:paraId="BA000000">
            <w:pPr>
              <w:ind/>
              <w:jc w:val="center"/>
            </w:pPr>
            <w:r>
              <w:t>2</w:t>
            </w:r>
          </w:p>
        </w:tc>
        <w:tc>
          <w:tcPr>
            <w:tcW w:type="dxa" w:w="2417"/>
            <w:tcBorders>
              <w:top w:color="000000" w:sz="6" w:val="single"/>
              <w:left w:color="000000" w:sz="6" w:val="single"/>
              <w:bottom w:color="000000" w:sz="6" w:val="single"/>
              <w:right w:color="000000" w:sz="6" w:val="single"/>
            </w:tcBorders>
            <w:tcMar>
              <w:left w:type="dxa" w:w="70"/>
              <w:right w:type="dxa" w:w="70"/>
            </w:tcMar>
          </w:tcPr>
          <w:p w14:paraId="BB000000">
            <w:pPr>
              <w:ind/>
              <w:jc w:val="center"/>
            </w:pPr>
            <w:r>
              <w:t>3</w:t>
            </w:r>
          </w:p>
        </w:tc>
        <w:tc>
          <w:tcPr>
            <w:tcW w:type="dxa" w:w="1688"/>
            <w:tcBorders>
              <w:top w:color="000000" w:sz="6" w:val="single"/>
              <w:left w:color="000000" w:sz="6" w:val="single"/>
              <w:bottom w:color="000000" w:sz="6" w:val="single"/>
              <w:right w:color="000000" w:sz="6" w:val="single"/>
            </w:tcBorders>
            <w:tcMar>
              <w:left w:type="dxa" w:w="70"/>
              <w:right w:type="dxa" w:w="70"/>
            </w:tcMar>
          </w:tcPr>
          <w:p w14:paraId="BC000000">
            <w:pPr>
              <w:ind/>
              <w:jc w:val="center"/>
            </w:pPr>
            <w:r>
              <w:t>4</w:t>
            </w:r>
          </w:p>
        </w:tc>
        <w:tc>
          <w:tcPr>
            <w:tcW w:type="dxa" w:w="4871"/>
            <w:tcBorders>
              <w:top w:color="000000" w:sz="6" w:val="single"/>
              <w:left w:color="000000" w:sz="6" w:val="single"/>
              <w:bottom w:color="000000" w:sz="6" w:val="single"/>
              <w:right w:color="000000" w:sz="6" w:val="single"/>
            </w:tcBorders>
            <w:tcMar>
              <w:left w:type="dxa" w:w="70"/>
              <w:right w:type="dxa" w:w="70"/>
            </w:tcMar>
          </w:tcPr>
          <w:p w14:paraId="BD000000">
            <w:pPr>
              <w:ind/>
              <w:jc w:val="center"/>
            </w:pPr>
            <w:r>
              <w:t>5</w:t>
            </w:r>
          </w:p>
        </w:tc>
        <w:tc>
          <w:tcPr>
            <w:tcW w:type="dxa" w:w="1029"/>
            <w:tcBorders>
              <w:top w:color="000000" w:sz="6" w:val="single"/>
              <w:left w:color="000000" w:sz="6" w:val="single"/>
              <w:bottom w:color="000000" w:sz="6" w:val="single"/>
              <w:right w:color="000000" w:sz="6" w:val="single"/>
            </w:tcBorders>
            <w:tcMar>
              <w:left w:type="dxa" w:w="70"/>
              <w:right w:type="dxa" w:w="70"/>
            </w:tcMar>
          </w:tcPr>
          <w:p w14:paraId="BE000000">
            <w:pPr>
              <w:ind/>
              <w:jc w:val="center"/>
            </w:pPr>
            <w:r>
              <w:t>6</w:t>
            </w:r>
          </w:p>
        </w:tc>
        <w:tc>
          <w:tcPr>
            <w:tcW w:type="dxa" w:w="929"/>
            <w:tcBorders>
              <w:top w:color="000000" w:sz="6" w:val="single"/>
              <w:left w:color="000000" w:sz="6" w:val="single"/>
              <w:bottom w:color="000000" w:sz="6" w:val="single"/>
              <w:right w:color="000000" w:sz="6" w:val="single"/>
            </w:tcBorders>
            <w:tcMar>
              <w:left w:type="dxa" w:w="70"/>
              <w:right w:type="dxa" w:w="70"/>
            </w:tcMar>
          </w:tcPr>
          <w:p w14:paraId="BF000000">
            <w:pPr>
              <w:ind/>
              <w:jc w:val="center"/>
            </w:pPr>
            <w:r>
              <w:t>7</w:t>
            </w:r>
          </w:p>
        </w:tc>
        <w:tc>
          <w:tcPr>
            <w:tcW w:type="dxa" w:w="1709"/>
            <w:tcBorders>
              <w:top w:color="000000" w:sz="6" w:val="single"/>
              <w:left w:color="000000" w:sz="6" w:val="single"/>
              <w:bottom w:color="000000" w:sz="6" w:val="single"/>
              <w:right w:color="000000" w:sz="6" w:val="single"/>
            </w:tcBorders>
            <w:tcMar>
              <w:left w:type="dxa" w:w="70"/>
              <w:right w:type="dxa" w:w="70"/>
            </w:tcMar>
          </w:tcPr>
          <w:p w14:paraId="C0000000">
            <w:pPr>
              <w:ind/>
              <w:jc w:val="center"/>
            </w:pPr>
            <w:r>
              <w:t>8</w:t>
            </w:r>
          </w:p>
        </w:tc>
      </w:tr>
      <w:tr>
        <w:trPr>
          <w:trHeight w:hRule="atLeast" w:val="240"/>
        </w:trPr>
        <w:tc>
          <w:tcPr>
            <w:tcW w:type="dxa" w:w="561"/>
            <w:tcBorders>
              <w:top w:color="000000" w:sz="6" w:val="single"/>
              <w:left w:color="000000" w:sz="6" w:val="single"/>
              <w:bottom w:color="000000" w:sz="6" w:val="single"/>
              <w:right w:color="000000" w:sz="6" w:val="single"/>
            </w:tcBorders>
            <w:tcMar>
              <w:left w:type="dxa" w:w="70"/>
              <w:right w:type="dxa" w:w="70"/>
            </w:tcMar>
          </w:tcPr>
          <w:p w14:paraId="C1000000">
            <w:r>
              <w:t>1</w:t>
            </w:r>
          </w:p>
        </w:tc>
        <w:tc>
          <w:tcPr>
            <w:tcW w:type="dxa" w:w="2396"/>
            <w:tcBorders>
              <w:top w:color="000000" w:sz="6" w:val="single"/>
              <w:left w:color="000000" w:sz="6" w:val="single"/>
              <w:bottom w:color="000000" w:sz="6" w:val="single"/>
              <w:right w:color="000000" w:sz="6" w:val="single"/>
            </w:tcBorders>
            <w:tcMar>
              <w:left w:type="dxa" w:w="70"/>
              <w:right w:type="dxa" w:w="70"/>
            </w:tcMar>
          </w:tcPr>
          <w:p w14:paraId="C2000000">
            <w:r>
              <w:t xml:space="preserve">Плясова Марина </w:t>
            </w:r>
          </w:p>
          <w:p w14:paraId="C3000000">
            <w:r>
              <w:t>Ан</w:t>
            </w:r>
            <w:r>
              <w:t>а</w:t>
            </w:r>
            <w:r>
              <w:t xml:space="preserve">тольевна  </w:t>
            </w:r>
          </w:p>
        </w:tc>
        <w:tc>
          <w:tcPr>
            <w:tcW w:type="dxa" w:w="2417"/>
            <w:tcBorders>
              <w:top w:color="000000" w:sz="6" w:val="single"/>
              <w:left w:color="000000" w:sz="6" w:val="single"/>
              <w:bottom w:color="000000" w:sz="6" w:val="single"/>
              <w:right w:color="000000" w:sz="6" w:val="single"/>
            </w:tcBorders>
            <w:tcMar>
              <w:left w:type="dxa" w:w="70"/>
              <w:right w:type="dxa" w:w="70"/>
            </w:tcMar>
          </w:tcPr>
          <w:p w14:paraId="C4000000">
            <w:r>
              <w:t>паспорт 60</w:t>
            </w:r>
            <w:r>
              <w:t xml:space="preserve"> 18</w:t>
            </w:r>
          </w:p>
          <w:p w14:paraId="C5000000">
            <w:r>
              <w:t xml:space="preserve">№422158 ГУ МВД России по Ростовской области  </w:t>
            </w:r>
          </w:p>
        </w:tc>
        <w:tc>
          <w:tcPr>
            <w:tcW w:type="dxa" w:w="1688"/>
            <w:tcBorders>
              <w:top w:color="000000" w:sz="6" w:val="single"/>
              <w:left w:color="000000" w:sz="6" w:val="single"/>
              <w:bottom w:color="000000" w:sz="6" w:val="single"/>
              <w:right w:color="000000" w:sz="6" w:val="single"/>
            </w:tcBorders>
            <w:tcMar>
              <w:left w:type="dxa" w:w="70"/>
              <w:right w:type="dxa" w:w="70"/>
            </w:tcMar>
          </w:tcPr>
          <w:p w14:paraId="C6000000">
            <w:r>
              <w:t xml:space="preserve">с. Лопанка  ул. Школьная №3 </w:t>
            </w:r>
          </w:p>
        </w:tc>
        <w:tc>
          <w:tcPr>
            <w:tcW w:type="dxa" w:w="4871"/>
            <w:tcBorders>
              <w:top w:color="000000" w:sz="6" w:val="single"/>
              <w:left w:color="000000" w:sz="6" w:val="single"/>
              <w:bottom w:color="000000" w:sz="6" w:val="single"/>
              <w:right w:color="000000" w:sz="6" w:val="single"/>
            </w:tcBorders>
            <w:tcMar>
              <w:left w:type="dxa" w:w="70"/>
              <w:right w:type="dxa" w:w="70"/>
            </w:tcMar>
          </w:tcPr>
          <w:p w14:paraId="C7000000">
            <w:r>
              <w:t>с. Лопанка  ул. Красная №1</w:t>
            </w:r>
          </w:p>
          <w:p w14:paraId="C8000000">
            <w:r>
              <w:t>Администрация Лопанского сельского пос</w:t>
            </w:r>
            <w:r>
              <w:t>е</w:t>
            </w:r>
            <w:r>
              <w:t xml:space="preserve">ления </w:t>
            </w:r>
            <w:r>
              <w:t>Инспектор ЧС, ПБ и молодёжной п</w:t>
            </w:r>
            <w:r>
              <w:t>о</w:t>
            </w:r>
            <w:r>
              <w:t>литике   9-35-17</w:t>
            </w:r>
          </w:p>
        </w:tc>
        <w:tc>
          <w:tcPr>
            <w:tcW w:type="dxa" w:w="1029"/>
            <w:tcBorders>
              <w:top w:color="000000" w:sz="6" w:val="single"/>
              <w:left w:color="000000" w:sz="6" w:val="single"/>
              <w:bottom w:color="000000" w:sz="6" w:val="single"/>
              <w:right w:color="000000" w:sz="6" w:val="single"/>
            </w:tcBorders>
            <w:tcMar>
              <w:left w:type="dxa" w:w="70"/>
              <w:right w:type="dxa" w:w="70"/>
            </w:tcMar>
          </w:tcPr>
          <w:p w14:paraId="C9000000"/>
        </w:tc>
        <w:tc>
          <w:tcPr>
            <w:tcW w:type="dxa" w:w="929"/>
            <w:tcBorders>
              <w:top w:color="000000" w:sz="6" w:val="single"/>
              <w:left w:color="000000" w:sz="6" w:val="single"/>
              <w:bottom w:color="000000" w:sz="6" w:val="single"/>
              <w:right w:color="000000" w:sz="6" w:val="single"/>
            </w:tcBorders>
            <w:tcMar>
              <w:left w:type="dxa" w:w="70"/>
              <w:right w:type="dxa" w:w="70"/>
            </w:tcMar>
          </w:tcPr>
          <w:p w14:paraId="CA000000"/>
        </w:tc>
        <w:tc>
          <w:tcPr>
            <w:tcW w:type="dxa" w:w="1709"/>
            <w:tcBorders>
              <w:top w:color="000000" w:sz="6" w:val="single"/>
              <w:left w:color="000000" w:sz="6" w:val="single"/>
              <w:bottom w:color="000000" w:sz="6" w:val="single"/>
              <w:right w:color="000000" w:sz="6" w:val="single"/>
            </w:tcBorders>
            <w:tcMar>
              <w:left w:type="dxa" w:w="70"/>
              <w:right w:type="dxa" w:w="70"/>
            </w:tcMar>
          </w:tcPr>
          <w:p w14:paraId="CB000000">
            <w:r>
              <w:t xml:space="preserve">Плясова </w:t>
            </w:r>
          </w:p>
          <w:p w14:paraId="CC000000">
            <w:r>
              <w:t>М</w:t>
            </w:r>
            <w:r>
              <w:t>а</w:t>
            </w:r>
            <w:r>
              <w:t>рина</w:t>
            </w:r>
          </w:p>
          <w:p w14:paraId="CD000000">
            <w:r>
              <w:t xml:space="preserve"> Ан</w:t>
            </w:r>
            <w:r>
              <w:t>а</w:t>
            </w:r>
            <w:r>
              <w:t>тольевна</w:t>
            </w:r>
          </w:p>
        </w:tc>
      </w:tr>
      <w:tr>
        <w:trPr>
          <w:trHeight w:hRule="atLeast" w:val="240"/>
        </w:trPr>
        <w:tc>
          <w:tcPr>
            <w:tcW w:type="dxa" w:w="561"/>
            <w:tcBorders>
              <w:top w:color="000000" w:sz="6" w:val="single"/>
              <w:left w:color="000000" w:sz="6" w:val="single"/>
              <w:bottom w:color="000000" w:sz="6" w:val="single"/>
              <w:right w:color="000000" w:sz="6" w:val="single"/>
            </w:tcBorders>
            <w:tcMar>
              <w:left w:type="dxa" w:w="70"/>
              <w:right w:type="dxa" w:w="70"/>
            </w:tcMar>
          </w:tcPr>
          <w:p w14:paraId="CE000000">
            <w:r>
              <w:t>2</w:t>
            </w:r>
          </w:p>
        </w:tc>
        <w:tc>
          <w:tcPr>
            <w:tcW w:type="dxa" w:w="2396"/>
            <w:tcBorders>
              <w:top w:color="000000" w:sz="6" w:val="single"/>
              <w:left w:color="000000" w:sz="6" w:val="single"/>
              <w:bottom w:color="000000" w:sz="6" w:val="single"/>
              <w:right w:color="000000" w:sz="6" w:val="single"/>
            </w:tcBorders>
            <w:tcMar>
              <w:left w:type="dxa" w:w="70"/>
              <w:right w:type="dxa" w:w="70"/>
            </w:tcMar>
          </w:tcPr>
          <w:p w14:paraId="CF000000">
            <w:r>
              <w:t xml:space="preserve">Иванча Виктор </w:t>
            </w:r>
          </w:p>
          <w:p w14:paraId="D0000000">
            <w:r>
              <w:t>Алексее</w:t>
            </w:r>
            <w:r>
              <w:t>в</w:t>
            </w:r>
            <w:r>
              <w:t xml:space="preserve">ич </w:t>
            </w:r>
          </w:p>
        </w:tc>
        <w:tc>
          <w:tcPr>
            <w:tcW w:type="dxa" w:w="2417"/>
            <w:tcBorders>
              <w:top w:color="000000" w:sz="6" w:val="single"/>
              <w:left w:color="000000" w:sz="6" w:val="single"/>
              <w:bottom w:color="000000" w:sz="6" w:val="single"/>
              <w:right w:color="000000" w:sz="6" w:val="single"/>
            </w:tcBorders>
            <w:tcMar>
              <w:left w:type="dxa" w:w="70"/>
              <w:right w:type="dxa" w:w="70"/>
            </w:tcMar>
          </w:tcPr>
          <w:p w14:paraId="D1000000">
            <w:r>
              <w:t>Паспорт 60 16 №972798</w:t>
            </w:r>
            <w:r>
              <w:t xml:space="preserve">, отд. в п.Целина МО УФМС РФ по Р.о. </w:t>
            </w:r>
          </w:p>
          <w:p w14:paraId="D2000000">
            <w:r>
              <w:t>в г.Зернограде</w:t>
            </w:r>
          </w:p>
        </w:tc>
        <w:tc>
          <w:tcPr>
            <w:tcW w:type="dxa" w:w="1688"/>
            <w:tcBorders>
              <w:top w:color="000000" w:sz="6" w:val="single"/>
              <w:left w:color="000000" w:sz="6" w:val="single"/>
              <w:bottom w:color="000000" w:sz="6" w:val="single"/>
              <w:right w:color="000000" w:sz="6" w:val="single"/>
            </w:tcBorders>
            <w:tcMar>
              <w:left w:type="dxa" w:w="70"/>
              <w:right w:type="dxa" w:w="70"/>
            </w:tcMar>
          </w:tcPr>
          <w:p w14:paraId="D3000000">
            <w:r>
              <w:t xml:space="preserve">с. Лопанка ул. </w:t>
            </w:r>
          </w:p>
          <w:p w14:paraId="D4000000">
            <w:r>
              <w:t>Октябрьская  №</w:t>
            </w:r>
            <w:r>
              <w:t>24</w:t>
            </w:r>
            <w:r>
              <w:t xml:space="preserve">  </w:t>
            </w:r>
          </w:p>
        </w:tc>
        <w:tc>
          <w:tcPr>
            <w:tcW w:type="dxa" w:w="4871"/>
            <w:tcBorders>
              <w:top w:color="000000" w:sz="6" w:val="single"/>
              <w:left w:color="000000" w:sz="6" w:val="single"/>
              <w:bottom w:color="000000" w:sz="6" w:val="single"/>
              <w:right w:color="000000" w:sz="6" w:val="single"/>
            </w:tcBorders>
            <w:tcMar>
              <w:left w:type="dxa" w:w="70"/>
              <w:right w:type="dxa" w:w="70"/>
            </w:tcMar>
          </w:tcPr>
          <w:p w14:paraId="D5000000">
            <w:r>
              <w:t>с. Лопанка  ул. Красная №1</w:t>
            </w:r>
            <w:r>
              <w:t xml:space="preserve"> </w:t>
            </w:r>
            <w:r>
              <w:t>Администрация Лопанского сельского поселения Водитель автом</w:t>
            </w:r>
            <w:r>
              <w:t>о</w:t>
            </w:r>
            <w:r>
              <w:t>биля</w:t>
            </w:r>
            <w:r>
              <w:t xml:space="preserve"> </w:t>
            </w:r>
            <w:r>
              <w:t>9-35-17</w:t>
            </w:r>
          </w:p>
        </w:tc>
        <w:tc>
          <w:tcPr>
            <w:tcW w:type="dxa" w:w="1029"/>
            <w:tcBorders>
              <w:top w:color="000000" w:sz="6" w:val="single"/>
              <w:left w:color="000000" w:sz="6" w:val="single"/>
              <w:bottom w:color="000000" w:sz="6" w:val="single"/>
              <w:right w:color="000000" w:sz="6" w:val="single"/>
            </w:tcBorders>
            <w:tcMar>
              <w:left w:type="dxa" w:w="70"/>
              <w:right w:type="dxa" w:w="70"/>
            </w:tcMar>
          </w:tcPr>
          <w:p w14:paraId="D6000000"/>
        </w:tc>
        <w:tc>
          <w:tcPr>
            <w:tcW w:type="dxa" w:w="929"/>
            <w:tcBorders>
              <w:top w:color="000000" w:sz="6" w:val="single"/>
              <w:left w:color="000000" w:sz="6" w:val="single"/>
              <w:bottom w:color="000000" w:sz="6" w:val="single"/>
              <w:right w:color="000000" w:sz="6" w:val="single"/>
            </w:tcBorders>
            <w:tcMar>
              <w:left w:type="dxa" w:w="70"/>
              <w:right w:type="dxa" w:w="70"/>
            </w:tcMar>
          </w:tcPr>
          <w:p w14:paraId="D7000000"/>
        </w:tc>
        <w:tc>
          <w:tcPr>
            <w:tcW w:type="dxa" w:w="1709"/>
            <w:tcBorders>
              <w:top w:color="000000" w:sz="6" w:val="single"/>
              <w:left w:color="000000" w:sz="6" w:val="single"/>
              <w:bottom w:color="000000" w:sz="6" w:val="single"/>
              <w:right w:color="000000" w:sz="6" w:val="single"/>
            </w:tcBorders>
            <w:tcMar>
              <w:left w:type="dxa" w:w="70"/>
              <w:right w:type="dxa" w:w="70"/>
            </w:tcMar>
          </w:tcPr>
          <w:p w14:paraId="D8000000">
            <w:r>
              <w:t xml:space="preserve">Плясова </w:t>
            </w:r>
          </w:p>
          <w:p w14:paraId="D9000000">
            <w:r>
              <w:t>М</w:t>
            </w:r>
            <w:r>
              <w:t>а</w:t>
            </w:r>
            <w:r>
              <w:t>рина</w:t>
            </w:r>
          </w:p>
          <w:p w14:paraId="DA000000">
            <w:r>
              <w:t xml:space="preserve"> Ан</w:t>
            </w:r>
            <w:r>
              <w:t>а</w:t>
            </w:r>
            <w:r>
              <w:t>тольевна</w:t>
            </w:r>
          </w:p>
        </w:tc>
      </w:tr>
      <w:tr>
        <w:trPr>
          <w:trHeight w:hRule="atLeast" w:val="240"/>
        </w:trPr>
        <w:tc>
          <w:tcPr>
            <w:tcW w:type="dxa" w:w="561"/>
            <w:tcBorders>
              <w:top w:color="000000" w:sz="6" w:val="single"/>
              <w:left w:color="000000" w:sz="6" w:val="single"/>
              <w:bottom w:color="000000" w:sz="6" w:val="single"/>
              <w:right w:color="000000" w:sz="6" w:val="single"/>
            </w:tcBorders>
            <w:tcMar>
              <w:left w:type="dxa" w:w="70"/>
              <w:right w:type="dxa" w:w="70"/>
            </w:tcMar>
          </w:tcPr>
          <w:p w14:paraId="DB000000">
            <w:r>
              <w:t>3</w:t>
            </w:r>
          </w:p>
        </w:tc>
        <w:tc>
          <w:tcPr>
            <w:tcW w:type="dxa" w:w="2396"/>
            <w:tcBorders>
              <w:top w:color="000000" w:sz="6" w:val="single"/>
              <w:left w:color="000000" w:sz="6" w:val="single"/>
              <w:bottom w:color="000000" w:sz="6" w:val="single"/>
              <w:right w:color="000000" w:sz="6" w:val="single"/>
            </w:tcBorders>
            <w:tcMar>
              <w:left w:type="dxa" w:w="70"/>
              <w:right w:type="dxa" w:w="70"/>
            </w:tcMar>
          </w:tcPr>
          <w:p w14:paraId="DC000000">
            <w:r>
              <w:t>Гимбатов</w:t>
            </w:r>
          </w:p>
          <w:p w14:paraId="DD000000">
            <w:r>
              <w:t xml:space="preserve"> Магоме</w:t>
            </w:r>
            <w:r>
              <w:t>д</w:t>
            </w:r>
            <w:r>
              <w:t xml:space="preserve">расул </w:t>
            </w:r>
          </w:p>
          <w:p w14:paraId="DE000000">
            <w:r>
              <w:t xml:space="preserve">Амерханович </w:t>
            </w:r>
          </w:p>
        </w:tc>
        <w:tc>
          <w:tcPr>
            <w:tcW w:type="dxa" w:w="2417"/>
            <w:tcBorders>
              <w:top w:color="000000" w:sz="6" w:val="single"/>
              <w:left w:color="000000" w:sz="6" w:val="single"/>
              <w:bottom w:color="000000" w:sz="6" w:val="single"/>
              <w:right w:color="000000" w:sz="6" w:val="single"/>
            </w:tcBorders>
            <w:tcMar>
              <w:left w:type="dxa" w:w="70"/>
              <w:right w:type="dxa" w:w="70"/>
            </w:tcMar>
          </w:tcPr>
          <w:p w14:paraId="DF000000">
            <w:r>
              <w:t>паспорт60 10  №859347</w:t>
            </w:r>
          </w:p>
          <w:p w14:paraId="E0000000">
            <w:r>
              <w:t xml:space="preserve">, отд. в п.Целина МО УФМС РФ по Р.о. </w:t>
            </w:r>
          </w:p>
          <w:p w14:paraId="E1000000">
            <w:r>
              <w:t>в г.</w:t>
            </w:r>
            <w:r>
              <w:t xml:space="preserve"> </w:t>
            </w:r>
            <w:r>
              <w:t>Зернограде</w:t>
            </w:r>
          </w:p>
        </w:tc>
        <w:tc>
          <w:tcPr>
            <w:tcW w:type="dxa" w:w="1688"/>
            <w:tcBorders>
              <w:top w:color="000000" w:sz="6" w:val="single"/>
              <w:left w:color="000000" w:sz="6" w:val="single"/>
              <w:bottom w:color="000000" w:sz="6" w:val="single"/>
              <w:right w:color="000000" w:sz="6" w:val="single"/>
            </w:tcBorders>
            <w:tcMar>
              <w:left w:type="dxa" w:w="70"/>
              <w:right w:type="dxa" w:w="70"/>
            </w:tcMar>
          </w:tcPr>
          <w:p w14:paraId="E2000000">
            <w:r>
              <w:t xml:space="preserve">с. Лопанка ул. </w:t>
            </w:r>
          </w:p>
          <w:p w14:paraId="E3000000">
            <w:r>
              <w:t>Октябрьская  №</w:t>
            </w:r>
            <w:r>
              <w:t>37</w:t>
            </w:r>
            <w:r>
              <w:t xml:space="preserve">  </w:t>
            </w:r>
          </w:p>
        </w:tc>
        <w:tc>
          <w:tcPr>
            <w:tcW w:type="dxa" w:w="4871"/>
            <w:tcBorders>
              <w:top w:color="000000" w:sz="6" w:val="single"/>
              <w:left w:color="000000" w:sz="6" w:val="single"/>
              <w:bottom w:color="000000" w:sz="6" w:val="single"/>
              <w:right w:color="000000" w:sz="6" w:val="single"/>
            </w:tcBorders>
            <w:tcMar>
              <w:left w:type="dxa" w:w="70"/>
              <w:right w:type="dxa" w:w="70"/>
            </w:tcMar>
          </w:tcPr>
          <w:p w14:paraId="E4000000">
            <w:r>
              <w:t>с. Лопанка  ул. Красная №1Администрация Лопанского сельского поселения ведущий специалист по ЖКХ Администрации Лопа</w:t>
            </w:r>
            <w:r>
              <w:t>н</w:t>
            </w:r>
            <w:r>
              <w:t>ского сельского п</w:t>
            </w:r>
            <w:r>
              <w:t>о</w:t>
            </w:r>
            <w:r>
              <w:t>селения;</w:t>
            </w:r>
            <w:r>
              <w:t xml:space="preserve">  9-35-17</w:t>
            </w:r>
          </w:p>
        </w:tc>
        <w:tc>
          <w:tcPr>
            <w:tcW w:type="dxa" w:w="1029"/>
            <w:tcBorders>
              <w:top w:color="000000" w:sz="6" w:val="single"/>
              <w:left w:color="000000" w:sz="6" w:val="single"/>
              <w:bottom w:color="000000" w:sz="6" w:val="single"/>
              <w:right w:color="000000" w:sz="6" w:val="single"/>
            </w:tcBorders>
            <w:tcMar>
              <w:left w:type="dxa" w:w="70"/>
              <w:right w:type="dxa" w:w="70"/>
            </w:tcMar>
          </w:tcPr>
          <w:p w14:paraId="E5000000"/>
        </w:tc>
        <w:tc>
          <w:tcPr>
            <w:tcW w:type="dxa" w:w="929"/>
            <w:tcBorders>
              <w:top w:color="000000" w:sz="6" w:val="single"/>
              <w:left w:color="000000" w:sz="6" w:val="single"/>
              <w:bottom w:color="000000" w:sz="6" w:val="single"/>
              <w:right w:color="000000" w:sz="6" w:val="single"/>
            </w:tcBorders>
            <w:tcMar>
              <w:left w:type="dxa" w:w="70"/>
              <w:right w:type="dxa" w:w="70"/>
            </w:tcMar>
          </w:tcPr>
          <w:p w14:paraId="E6000000"/>
        </w:tc>
        <w:tc>
          <w:tcPr>
            <w:tcW w:type="dxa" w:w="1709"/>
            <w:tcBorders>
              <w:top w:color="000000" w:sz="6" w:val="single"/>
              <w:left w:color="000000" w:sz="6" w:val="single"/>
              <w:bottom w:color="000000" w:sz="6" w:val="single"/>
              <w:right w:color="000000" w:sz="6" w:val="single"/>
            </w:tcBorders>
            <w:tcMar>
              <w:left w:type="dxa" w:w="70"/>
              <w:right w:type="dxa" w:w="70"/>
            </w:tcMar>
          </w:tcPr>
          <w:p w14:paraId="E7000000">
            <w:r>
              <w:t xml:space="preserve">Плясова </w:t>
            </w:r>
          </w:p>
          <w:p w14:paraId="E8000000">
            <w:r>
              <w:t>М</w:t>
            </w:r>
            <w:r>
              <w:t>а</w:t>
            </w:r>
            <w:r>
              <w:t>рина</w:t>
            </w:r>
          </w:p>
          <w:p w14:paraId="E9000000">
            <w:r>
              <w:t>Ан</w:t>
            </w:r>
            <w:r>
              <w:t>а</w:t>
            </w:r>
            <w:r>
              <w:t>тольевна</w:t>
            </w:r>
          </w:p>
        </w:tc>
      </w:tr>
    </w:tbl>
    <w:p w14:paraId="EA000000">
      <w:pPr>
        <w:pStyle w:val="Style_5"/>
        <w:tabs>
          <w:tab w:leader="none" w:pos="916" w:val="clear"/>
          <w:tab w:leader="none" w:pos="1832" w:val="clear"/>
          <w:tab w:leader="none" w:pos="2748" w:val="clear"/>
          <w:tab w:leader="none" w:pos="3664" w:val="clear"/>
          <w:tab w:leader="none" w:pos="4580" w:val="clear"/>
          <w:tab w:leader="none" w:pos="5496" w:val="clear"/>
          <w:tab w:leader="none" w:pos="6412" w:val="clear"/>
          <w:tab w:leader="none" w:pos="7328" w:val="clear"/>
          <w:tab w:leader="none" w:pos="8244" w:val="clear"/>
          <w:tab w:leader="none" w:pos="9160" w:val="clear"/>
          <w:tab w:leader="none" w:pos="10076" w:val="clear"/>
          <w:tab w:leader="none" w:pos="10992" w:val="clear"/>
          <w:tab w:leader="none" w:pos="11908" w:val="clear"/>
          <w:tab w:leader="none" w:pos="12824" w:val="clear"/>
          <w:tab w:leader="none" w:pos="13740" w:val="clear"/>
          <w:tab w:leader="none" w:pos="14656" w:val="clear"/>
        </w:tabs>
        <w:ind w:right="-29"/>
        <w:rPr>
          <w:rFonts w:ascii="Times New Roman" w:hAnsi="Times New Roman"/>
          <w:sz w:val="28"/>
        </w:rPr>
      </w:pPr>
    </w:p>
    <w:sectPr>
      <w:headerReference r:id="rId1" w:type="default"/>
      <w:footerReference r:id="rId3" w:type="first"/>
      <w:footerReference r:id="rId2" w:type="default"/>
      <w:pgSz w:h="11907" w:orient="landscape" w:w="16840"/>
      <w:pgMar w:bottom="567" w:footer="720" w:gutter="0" w:header="720" w:left="567"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2_ch"/>
      </w:rPr>
      <w:fldChar w:fldCharType="begin"/>
    </w:r>
    <w:r>
      <w:rPr>
        <w:rStyle w:val="Style_2_ch"/>
      </w:rPr>
      <w:instrText xml:space="preserve">PAGE </w:instrText>
    </w:r>
    <w:r>
      <w:rPr>
        <w:rStyle w:val="Style_2_ch"/>
      </w:rPr>
      <w:fldChar w:fldCharType="separate"/>
    </w:r>
    <w:r>
      <w:rPr>
        <w:rStyle w:val="Style_2_ch"/>
      </w:rPr>
      <w:fldChar w:fldCharType="end"/>
    </w:r>
  </w:p>
  <w:p w14:paraId="02000000">
    <w:pPr>
      <w:pStyle w:val="Style_3"/>
      <w:ind w:firstLine="360" w:left="0" w:right="360"/>
      <w:rPr>
        <w:sz w:val="18"/>
      </w:rPr>
    </w:pPr>
    <w:r>
      <w:rPr>
        <w:sz w:val="18"/>
      </w:rPr>
      <w:t>C:\Documents and Settings\Марина\Рабочий стол\Постоновления\2018г\пост 149 от 24.09.18г. по созд усл для добр по.doc</w:t>
    </w:r>
    <w:r>
      <w:rPr>
        <w:sz w:val="18"/>
      </w:rPr>
      <w:t xml:space="preserve"> </w:t>
    </w: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3"/>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2_ch"/>
      </w:rPr>
      <w:fldChar w:fldCharType="begin"/>
    </w:r>
    <w:r>
      <w:rPr>
        <w:rStyle w:val="Style_2_ch"/>
      </w:rPr>
      <w:instrText xml:space="preserve">PAGE </w:instrText>
    </w:r>
    <w:r>
      <w:rPr>
        <w:rStyle w:val="Style_2_ch"/>
      </w:rPr>
      <w:fldChar w:fldCharType="separate"/>
    </w:r>
    <w:r>
      <w:rPr>
        <w:rStyle w:val="Style_2_ch"/>
      </w:rPr>
      <w:fldChar w:fldCharType="end"/>
    </w:r>
  </w:p>
  <w:p w14:paraId="04000000">
    <w:pPr>
      <w:pStyle w:val="Style_3"/>
      <w:ind w:right="360"/>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8" w:type="paragraph">
    <w:name w:val="toc 2"/>
    <w:next w:val="Style_4"/>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annotation text"/>
    <w:basedOn w:val="Style_4"/>
    <w:link w:val="Style_9_ch"/>
    <w:rPr>
      <w:sz w:val="20"/>
    </w:rPr>
  </w:style>
  <w:style w:styleId="Style_9_ch" w:type="character">
    <w:name w:val="annotation text"/>
    <w:basedOn w:val="Style_4_ch"/>
    <w:link w:val="Style_9"/>
    <w:rPr>
      <w:sz w:val="20"/>
    </w:rPr>
  </w:style>
  <w:style w:styleId="Style_1" w:type="paragraph">
    <w:name w:val="header"/>
    <w:basedOn w:val="Style_4"/>
    <w:link w:val="Style_1_ch"/>
    <w:pPr>
      <w:tabs>
        <w:tab w:leader="none" w:pos="4153" w:val="center"/>
        <w:tab w:leader="none" w:pos="8306" w:val="right"/>
      </w:tabs>
      <w:ind/>
    </w:pPr>
  </w:style>
  <w:style w:styleId="Style_1_ch" w:type="character">
    <w:name w:val="header"/>
    <w:basedOn w:val="Style_4_ch"/>
    <w:link w:val="Style_1"/>
  </w:style>
  <w:style w:styleId="Style_10" w:type="paragraph">
    <w:name w:val="toc 4"/>
    <w:next w:val="Style_4"/>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4"/>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4"/>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6" w:type="paragraph">
    <w:name w:val="heading 3"/>
    <w:basedOn w:val="Style_4"/>
    <w:next w:val="Style_4"/>
    <w:link w:val="Style_6_ch"/>
    <w:uiPriority w:val="9"/>
    <w:qFormat/>
    <w:pPr>
      <w:keepNext w:val="1"/>
      <w:ind/>
      <w:jc w:val="center"/>
      <w:outlineLvl w:val="2"/>
    </w:pPr>
    <w:rPr>
      <w:b w:val="1"/>
      <w:sz w:val="26"/>
    </w:rPr>
  </w:style>
  <w:style w:styleId="Style_6_ch" w:type="character">
    <w:name w:val="heading 3"/>
    <w:basedOn w:val="Style_4_ch"/>
    <w:link w:val="Style_6"/>
    <w:rPr>
      <w:b w:val="1"/>
      <w:sz w:val="26"/>
    </w:rPr>
  </w:style>
  <w:style w:styleId="Style_13" w:type="paragraph">
    <w:name w:val="Postan"/>
    <w:basedOn w:val="Style_4"/>
    <w:link w:val="Style_13_ch"/>
    <w:pPr>
      <w:ind/>
      <w:jc w:val="center"/>
    </w:pPr>
    <w:rPr>
      <w:sz w:val="28"/>
    </w:rPr>
  </w:style>
  <w:style w:styleId="Style_13_ch" w:type="character">
    <w:name w:val="Postan"/>
    <w:basedOn w:val="Style_4_ch"/>
    <w:link w:val="Style_13"/>
    <w:rPr>
      <w:sz w:val="28"/>
    </w:rPr>
  </w:style>
  <w:style w:styleId="Style_14" w:type="paragraph">
    <w:name w:val="подпись1"/>
    <w:basedOn w:val="Style_4"/>
    <w:link w:val="Style_14_ch"/>
    <w:rPr>
      <w:rFonts w:ascii="Times New Roman" w:hAnsi="Times New Roman"/>
      <w:sz w:val="28"/>
    </w:rPr>
  </w:style>
  <w:style w:styleId="Style_14_ch" w:type="character">
    <w:name w:val="подпись1"/>
    <w:basedOn w:val="Style_4_ch"/>
    <w:link w:val="Style_14"/>
    <w:rPr>
      <w:rFonts w:ascii="Times New Roman" w:hAnsi="Times New Roman"/>
      <w:sz w:val="28"/>
    </w:rPr>
  </w:style>
  <w:style w:styleId="Style_15" w:type="paragraph">
    <w:name w:val="Body Text 2"/>
    <w:basedOn w:val="Style_4"/>
    <w:link w:val="Style_15_ch"/>
    <w:pPr>
      <w:spacing w:after="120" w:line="480" w:lineRule="auto"/>
      <w:ind/>
    </w:pPr>
  </w:style>
  <w:style w:styleId="Style_15_ch" w:type="character">
    <w:name w:val="Body Text 2"/>
    <w:basedOn w:val="Style_4_ch"/>
    <w:link w:val="Style_15"/>
  </w:style>
  <w:style w:styleId="Style_5" w:type="paragraph">
    <w:name w:val="HTML Preformatted"/>
    <w:basedOn w:val="Style_4"/>
    <w:link w:val="Style_5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pPr>
    <w:rPr>
      <w:rFonts w:ascii="Courier New" w:hAnsi="Courier New"/>
      <w:sz w:val="20"/>
    </w:rPr>
  </w:style>
  <w:style w:styleId="Style_5_ch" w:type="character">
    <w:name w:val="HTML Preformatted"/>
    <w:basedOn w:val="Style_4_ch"/>
    <w:link w:val="Style_5"/>
    <w:rPr>
      <w:rFonts w:ascii="Courier New" w:hAnsi="Courier New"/>
      <w:sz w:val="20"/>
    </w:rPr>
  </w:style>
  <w:style w:styleId="Style_16" w:type="paragraph">
    <w:name w:val="annotation reference"/>
    <w:link w:val="Style_16_ch"/>
    <w:rPr>
      <w:sz w:val="16"/>
    </w:rPr>
  </w:style>
  <w:style w:styleId="Style_16_ch" w:type="character">
    <w:name w:val="annotation reference"/>
    <w:link w:val="Style_16"/>
    <w:rPr>
      <w:sz w:val="16"/>
    </w:rPr>
  </w:style>
  <w:style w:styleId="Style_17" w:type="paragraph">
    <w:name w:val="Body Text Indent 3"/>
    <w:basedOn w:val="Style_4"/>
    <w:link w:val="Style_17_ch"/>
    <w:pPr>
      <w:spacing w:after="120"/>
      <w:ind w:firstLine="0" w:left="283"/>
    </w:pPr>
    <w:rPr>
      <w:sz w:val="16"/>
    </w:rPr>
  </w:style>
  <w:style w:styleId="Style_17_ch" w:type="character">
    <w:name w:val="Body Text Indent 3"/>
    <w:basedOn w:val="Style_4_ch"/>
    <w:link w:val="Style_17"/>
    <w:rPr>
      <w:sz w:val="16"/>
    </w:rPr>
  </w:style>
  <w:style w:styleId="Style_18" w:type="paragraph">
    <w:name w:val="toc 3"/>
    <w:next w:val="Style_4"/>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2" w:type="paragraph">
    <w:name w:val="page number"/>
    <w:basedOn w:val="Style_19"/>
    <w:link w:val="Style_2_ch"/>
  </w:style>
  <w:style w:styleId="Style_2_ch" w:type="character">
    <w:name w:val="page number"/>
    <w:basedOn w:val="Style_19_ch"/>
    <w:link w:val="Style_2"/>
  </w:style>
  <w:style w:styleId="Style_20" w:type="paragraph">
    <w:name w:val="heading 5"/>
    <w:basedOn w:val="Style_4"/>
    <w:next w:val="Style_4"/>
    <w:link w:val="Style_20_ch"/>
    <w:uiPriority w:val="9"/>
    <w:qFormat/>
    <w:pPr>
      <w:spacing w:after="60" w:before="240"/>
      <w:ind/>
      <w:outlineLvl w:val="4"/>
    </w:pPr>
    <w:rPr>
      <w:b w:val="1"/>
      <w:i w:val="1"/>
      <w:sz w:val="26"/>
    </w:rPr>
  </w:style>
  <w:style w:styleId="Style_20_ch" w:type="character">
    <w:name w:val="heading 5"/>
    <w:basedOn w:val="Style_4_ch"/>
    <w:link w:val="Style_20"/>
    <w:rPr>
      <w:b w:val="1"/>
      <w:i w:val="1"/>
      <w:sz w:val="26"/>
    </w:rPr>
  </w:style>
  <w:style w:styleId="Style_21" w:type="paragraph">
    <w:name w:val="heading 1"/>
    <w:basedOn w:val="Style_4"/>
    <w:next w:val="Style_4"/>
    <w:link w:val="Style_21_ch"/>
    <w:uiPriority w:val="9"/>
    <w:qFormat/>
    <w:pPr>
      <w:keepNext w:val="1"/>
      <w:spacing w:after="60" w:before="240"/>
      <w:ind/>
      <w:outlineLvl w:val="0"/>
    </w:pPr>
    <w:rPr>
      <w:rFonts w:ascii="Arial" w:hAnsi="Arial"/>
      <w:b w:val="1"/>
      <w:sz w:val="32"/>
    </w:rPr>
  </w:style>
  <w:style w:styleId="Style_21_ch" w:type="character">
    <w:name w:val="heading 1"/>
    <w:basedOn w:val="Style_4_ch"/>
    <w:link w:val="Style_21"/>
    <w:rPr>
      <w:rFonts w:ascii="Arial" w:hAnsi="Arial"/>
      <w:b w:val="1"/>
      <w:sz w:val="32"/>
    </w:rPr>
  </w:style>
  <w:style w:styleId="Style_22" w:type="paragraph">
    <w:name w:val="Body Text Indent 2"/>
    <w:basedOn w:val="Style_4"/>
    <w:link w:val="Style_22_ch"/>
    <w:pPr>
      <w:widowControl w:val="0"/>
      <w:ind w:firstLine="720" w:left="0"/>
      <w:jc w:val="both"/>
    </w:pPr>
    <w:rPr>
      <w:i w:val="1"/>
      <w:sz w:val="28"/>
    </w:rPr>
  </w:style>
  <w:style w:styleId="Style_22_ch" w:type="character">
    <w:name w:val="Body Text Indent 2"/>
    <w:basedOn w:val="Style_4_ch"/>
    <w:link w:val="Style_22"/>
    <w:rPr>
      <w:i w:val="1"/>
      <w:sz w:val="28"/>
    </w:rPr>
  </w:style>
  <w:style w:styleId="Style_23" w:type="paragraph">
    <w:name w:val="footnote reference"/>
    <w:link w:val="Style_23_ch"/>
    <w:rPr>
      <w:vertAlign w:val="superscript"/>
    </w:rPr>
  </w:style>
  <w:style w:styleId="Style_23_ch" w:type="character">
    <w:name w:val="footnote reference"/>
    <w:link w:val="Style_23"/>
    <w:rPr>
      <w:vertAlign w:val="superscript"/>
    </w:rPr>
  </w:style>
  <w:style w:styleId="Style_24" w:type="paragraph">
    <w:name w:val="ConsNormal"/>
    <w:link w:val="Style_24_ch"/>
    <w:pPr>
      <w:widowControl w:val="0"/>
      <w:ind w:firstLine="720" w:left="0"/>
    </w:pPr>
    <w:rPr>
      <w:rFonts w:ascii="Arial" w:hAnsi="Arial"/>
    </w:rPr>
  </w:style>
  <w:style w:styleId="Style_24_ch" w:type="character">
    <w:name w:val="ConsNormal"/>
    <w:link w:val="Style_24"/>
    <w:rPr>
      <w:rFonts w:ascii="Arial" w:hAnsi="Arial"/>
    </w:rPr>
  </w:style>
  <w:style w:styleId="Style_25" w:type="paragraph">
    <w:name w:val="Hyperlink"/>
    <w:link w:val="Style_25_ch"/>
    <w:rPr>
      <w:color w:val="0000FF"/>
      <w:u w:val="single"/>
    </w:rPr>
  </w:style>
  <w:style w:styleId="Style_25_ch" w:type="character">
    <w:name w:val="Hyperlink"/>
    <w:link w:val="Style_25"/>
    <w:rPr>
      <w:color w:val="0000FF"/>
      <w:u w:val="single"/>
    </w:rPr>
  </w:style>
  <w:style w:styleId="Style_26" w:type="paragraph">
    <w:name w:val="Footnote"/>
    <w:basedOn w:val="Style_4"/>
    <w:link w:val="Style_26_ch"/>
    <w:rPr>
      <w:sz w:val="20"/>
    </w:rPr>
  </w:style>
  <w:style w:styleId="Style_26_ch" w:type="character">
    <w:name w:val="Footnote"/>
    <w:basedOn w:val="Style_4_ch"/>
    <w:link w:val="Style_26"/>
    <w:rPr>
      <w:sz w:val="20"/>
    </w:rPr>
  </w:style>
  <w:style w:styleId="Style_27" w:type="paragraph">
    <w:name w:val="toc 1"/>
    <w:next w:val="Style_4"/>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Body Text Indent"/>
    <w:basedOn w:val="Style_4"/>
    <w:link w:val="Style_28_ch"/>
    <w:pPr>
      <w:ind w:firstLine="485" w:left="0"/>
      <w:jc w:val="both"/>
    </w:pPr>
    <w:rPr>
      <w:color w:val="000000"/>
      <w:sz w:val="28"/>
    </w:rPr>
  </w:style>
  <w:style w:styleId="Style_28_ch" w:type="character">
    <w:name w:val="Body Text Indent"/>
    <w:basedOn w:val="Style_4_ch"/>
    <w:link w:val="Style_28"/>
    <w:rPr>
      <w:color w:val="000000"/>
      <w:sz w:val="28"/>
    </w:rPr>
  </w:style>
  <w:style w:styleId="Style_19" w:type="paragraph">
    <w:name w:val="Default Paragraph Font"/>
    <w:link w:val="Style_19_ch"/>
  </w:style>
  <w:style w:styleId="Style_19_ch" w:type="character">
    <w:name w:val="Default Paragraph Font"/>
    <w:link w:val="Style_19"/>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toc 9"/>
    <w:next w:val="Style_4"/>
    <w:link w:val="Style_30_ch"/>
    <w:uiPriority w:val="39"/>
    <w:pPr>
      <w:ind w:firstLine="0" w:left="1600"/>
      <w:jc w:val="left"/>
    </w:pPr>
    <w:rPr>
      <w:rFonts w:ascii="XO Thames" w:hAnsi="XO Thames"/>
      <w:sz w:val="28"/>
    </w:rPr>
  </w:style>
  <w:style w:styleId="Style_30_ch" w:type="character">
    <w:name w:val="toc 9"/>
    <w:link w:val="Style_30"/>
    <w:rPr>
      <w:rFonts w:ascii="XO Thames" w:hAnsi="XO Thames"/>
      <w:sz w:val="28"/>
    </w:rPr>
  </w:style>
  <w:style w:styleId="Style_31" w:type="paragraph">
    <w:name w:val="Body Text"/>
    <w:basedOn w:val="Style_4"/>
    <w:link w:val="Style_31_ch"/>
    <w:pPr>
      <w:spacing w:after="120"/>
      <w:ind/>
    </w:pPr>
  </w:style>
  <w:style w:styleId="Style_31_ch" w:type="character">
    <w:name w:val="Body Text"/>
    <w:basedOn w:val="Style_4_ch"/>
    <w:link w:val="Style_31"/>
  </w:style>
  <w:style w:styleId="Style_32" w:type="paragraph">
    <w:name w:val="annotation subject"/>
    <w:basedOn w:val="Style_9"/>
    <w:next w:val="Style_9"/>
    <w:link w:val="Style_32_ch"/>
    <w:rPr>
      <w:b w:val="1"/>
    </w:rPr>
  </w:style>
  <w:style w:styleId="Style_32_ch" w:type="character">
    <w:name w:val="annotation subject"/>
    <w:basedOn w:val="Style_9_ch"/>
    <w:link w:val="Style_32"/>
    <w:rPr>
      <w:b w:val="1"/>
    </w:rPr>
  </w:style>
  <w:style w:styleId="Style_33" w:type="paragraph">
    <w:name w:val="toc 8"/>
    <w:next w:val="Style_4"/>
    <w:link w:val="Style_33_ch"/>
    <w:uiPriority w:val="39"/>
    <w:pPr>
      <w:ind w:firstLine="0" w:left="1400"/>
      <w:jc w:val="left"/>
    </w:pPr>
    <w:rPr>
      <w:rFonts w:ascii="XO Thames" w:hAnsi="XO Thames"/>
      <w:sz w:val="28"/>
    </w:rPr>
  </w:style>
  <w:style w:styleId="Style_33_ch" w:type="character">
    <w:name w:val="toc 8"/>
    <w:link w:val="Style_33"/>
    <w:rPr>
      <w:rFonts w:ascii="XO Thames" w:hAnsi="XO Thames"/>
      <w:sz w:val="28"/>
    </w:rPr>
  </w:style>
  <w:style w:styleId="Style_34" w:type="paragraph">
    <w:name w:val="ConsNonformat"/>
    <w:link w:val="Style_34_ch"/>
    <w:pPr>
      <w:widowControl w:val="0"/>
      <w:ind/>
    </w:pPr>
    <w:rPr>
      <w:rFonts w:ascii="Courier New" w:hAnsi="Courier New"/>
      <w:sz w:val="18"/>
    </w:rPr>
  </w:style>
  <w:style w:styleId="Style_34_ch" w:type="character">
    <w:name w:val="ConsNonformat"/>
    <w:link w:val="Style_34"/>
    <w:rPr>
      <w:rFonts w:ascii="Courier New" w:hAnsi="Courier New"/>
      <w:sz w:val="18"/>
    </w:rPr>
  </w:style>
  <w:style w:styleId="Style_35" w:type="paragraph">
    <w:name w:val="Body Text 3"/>
    <w:basedOn w:val="Style_4"/>
    <w:link w:val="Style_35_ch"/>
    <w:pPr>
      <w:spacing w:after="120"/>
      <w:ind/>
    </w:pPr>
    <w:rPr>
      <w:sz w:val="16"/>
    </w:rPr>
  </w:style>
  <w:style w:styleId="Style_35_ch" w:type="character">
    <w:name w:val="Body Text 3"/>
    <w:basedOn w:val="Style_4_ch"/>
    <w:link w:val="Style_35"/>
    <w:rPr>
      <w:sz w:val="16"/>
    </w:rPr>
  </w:style>
  <w:style w:styleId="Style_36" w:type="paragraph">
    <w:name w:val="toc 5"/>
    <w:next w:val="Style_4"/>
    <w:link w:val="Style_36_ch"/>
    <w:uiPriority w:val="39"/>
    <w:pPr>
      <w:ind w:firstLine="0" w:left="800"/>
      <w:jc w:val="left"/>
    </w:pPr>
    <w:rPr>
      <w:rFonts w:ascii="XO Thames" w:hAnsi="XO Thames"/>
      <w:sz w:val="28"/>
    </w:rPr>
  </w:style>
  <w:style w:styleId="Style_36_ch" w:type="character">
    <w:name w:val="toc 5"/>
    <w:link w:val="Style_36"/>
    <w:rPr>
      <w:rFonts w:ascii="XO Thames" w:hAnsi="XO Thames"/>
      <w:sz w:val="28"/>
    </w:rPr>
  </w:style>
  <w:style w:styleId="Style_37" w:type="paragraph">
    <w:name w:val="ConsTitle"/>
    <w:link w:val="Style_37_ch"/>
    <w:pPr>
      <w:widowControl w:val="0"/>
      <w:ind/>
    </w:pPr>
    <w:rPr>
      <w:rFonts w:ascii="Arial" w:hAnsi="Arial"/>
      <w:b w:val="1"/>
      <w:sz w:val="18"/>
    </w:rPr>
  </w:style>
  <w:style w:styleId="Style_37_ch" w:type="character">
    <w:name w:val="ConsTitle"/>
    <w:link w:val="Style_37"/>
    <w:rPr>
      <w:rFonts w:ascii="Arial" w:hAnsi="Arial"/>
      <w:b w:val="1"/>
      <w:sz w:val="18"/>
    </w:rPr>
  </w:style>
  <w:style w:styleId="Style_38" w:type="paragraph">
    <w:name w:val="Balloon Text"/>
    <w:basedOn w:val="Style_4"/>
    <w:link w:val="Style_38_ch"/>
    <w:rPr>
      <w:rFonts w:ascii="Tahoma" w:hAnsi="Tahoma"/>
      <w:sz w:val="16"/>
    </w:rPr>
  </w:style>
  <w:style w:styleId="Style_38_ch" w:type="character">
    <w:name w:val="Balloon Text"/>
    <w:basedOn w:val="Style_4_ch"/>
    <w:link w:val="Style_38"/>
    <w:rPr>
      <w:rFonts w:ascii="Tahoma" w:hAnsi="Tahoma"/>
      <w:sz w:val="16"/>
    </w:rPr>
  </w:style>
  <w:style w:styleId="Style_3" w:type="paragraph">
    <w:name w:val="footer"/>
    <w:basedOn w:val="Style_4"/>
    <w:link w:val="Style_3_ch"/>
    <w:pPr>
      <w:tabs>
        <w:tab w:leader="none" w:pos="4153" w:val="center"/>
        <w:tab w:leader="none" w:pos="8306" w:val="right"/>
      </w:tabs>
      <w:ind/>
    </w:pPr>
  </w:style>
  <w:style w:styleId="Style_3_ch" w:type="character">
    <w:name w:val="footer"/>
    <w:basedOn w:val="Style_4_ch"/>
    <w:link w:val="Style_3"/>
  </w:style>
  <w:style w:styleId="Style_39" w:type="paragraph">
    <w:name w:val="Subtitle"/>
    <w:next w:val="Style_4"/>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40" w:type="paragraph">
    <w:name w:val="Title"/>
    <w:next w:val="Style_4"/>
    <w:link w:val="Style_40_ch"/>
    <w:uiPriority w:val="10"/>
    <w:qFormat/>
    <w:pPr>
      <w:spacing w:after="567" w:before="567"/>
      <w:ind/>
      <w:jc w:val="center"/>
    </w:pPr>
    <w:rPr>
      <w:rFonts w:ascii="XO Thames" w:hAnsi="XO Thames"/>
      <w:b w:val="1"/>
      <w:caps w:val="1"/>
      <w:sz w:val="40"/>
    </w:rPr>
  </w:style>
  <w:style w:styleId="Style_40_ch" w:type="character">
    <w:name w:val="Title"/>
    <w:link w:val="Style_40"/>
    <w:rPr>
      <w:rFonts w:ascii="XO Thames" w:hAnsi="XO Thames"/>
      <w:b w:val="1"/>
      <w:caps w:val="1"/>
      <w:sz w:val="40"/>
    </w:rPr>
  </w:style>
  <w:style w:styleId="Style_41" w:type="paragraph">
    <w:name w:val="heading 4"/>
    <w:basedOn w:val="Style_4"/>
    <w:next w:val="Style_4"/>
    <w:link w:val="Style_41_ch"/>
    <w:uiPriority w:val="9"/>
    <w:qFormat/>
    <w:pPr>
      <w:keepNext w:val="1"/>
      <w:spacing w:after="60" w:before="240"/>
      <w:ind/>
      <w:outlineLvl w:val="3"/>
    </w:pPr>
    <w:rPr>
      <w:b w:val="1"/>
      <w:sz w:val="28"/>
    </w:rPr>
  </w:style>
  <w:style w:styleId="Style_41_ch" w:type="character">
    <w:name w:val="heading 4"/>
    <w:basedOn w:val="Style_4_ch"/>
    <w:link w:val="Style_41"/>
    <w:rPr>
      <w:b w:val="1"/>
      <w:sz w:val="28"/>
    </w:rPr>
  </w:style>
  <w:style w:styleId="Style_42" w:type="paragraph">
    <w:name w:val="Normal (Web)"/>
    <w:basedOn w:val="Style_4"/>
    <w:link w:val="Style_42_ch"/>
    <w:pPr>
      <w:spacing w:afterAutospacing="on" w:beforeAutospacing="on"/>
      <w:ind/>
      <w:jc w:val="both"/>
    </w:pPr>
    <w:rPr>
      <w:rFonts w:ascii="Arial" w:hAnsi="Arial"/>
      <w:color w:val="000000"/>
      <w:sz w:val="15"/>
    </w:rPr>
  </w:style>
  <w:style w:styleId="Style_42_ch" w:type="character">
    <w:name w:val="Normal (Web)"/>
    <w:basedOn w:val="Style_4_ch"/>
    <w:link w:val="Style_42"/>
    <w:rPr>
      <w:rFonts w:ascii="Arial" w:hAnsi="Arial"/>
      <w:color w:val="000000"/>
      <w:sz w:val="15"/>
    </w:rPr>
  </w:style>
  <w:style w:styleId="Style_43" w:type="paragraph">
    <w:name w:val="heading 2"/>
    <w:basedOn w:val="Style_4"/>
    <w:next w:val="Style_4"/>
    <w:link w:val="Style_43_ch"/>
    <w:uiPriority w:val="9"/>
    <w:qFormat/>
    <w:pPr>
      <w:keepNext w:val="1"/>
      <w:spacing w:after="60" w:before="240"/>
      <w:ind/>
      <w:outlineLvl w:val="1"/>
    </w:pPr>
    <w:rPr>
      <w:rFonts w:ascii="Arial" w:hAnsi="Arial"/>
      <w:b w:val="1"/>
      <w:i w:val="1"/>
      <w:sz w:val="28"/>
    </w:rPr>
  </w:style>
  <w:style w:styleId="Style_43_ch" w:type="character">
    <w:name w:val="heading 2"/>
    <w:basedOn w:val="Style_4_ch"/>
    <w:link w:val="Style_43"/>
    <w:rPr>
      <w:rFonts w:ascii="Arial" w:hAnsi="Arial"/>
      <w:b w:val="1"/>
      <w:i w:val="1"/>
      <w:sz w:val="28"/>
    </w:rPr>
  </w:style>
  <w:style w:default="1" w:styleId="Style_7" w:type="table">
    <w:name w:val="Normal Table"/>
    <w:tblPr>
      <w:tblInd w:type="dxa" w:w="0"/>
      <w:tblCellMar>
        <w:top w:type="dxa" w:w="0"/>
        <w:left w:type="dxa" w:w="108"/>
        <w:bottom w:type="dxa" w:w="0"/>
        <w:right w:type="dxa" w:w="108"/>
      </w:tblCellMar>
    </w:tblPr>
  </w:style>
  <w:style w:styleId="Style_44"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footer4.xml" Type="http://schemas.openxmlformats.org/officeDocument/2006/relationships/footer"/>
  <Relationship Id="rId3" Target="footer3.xml" Type="http://schemas.openxmlformats.org/officeDocument/2006/relationships/foot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2022-06-20T10:58:30Z</dcterms:modified>
</cp:coreProperties>
</file>