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3EF" w:rsidRDefault="00F353EF">
      <w:pPr>
        <w:jc w:val="center"/>
      </w:pPr>
    </w:p>
    <w:p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F353EF" w:rsidRDefault="00F353EF">
      <w:pPr>
        <w:spacing w:before="5" w:line="322" w:lineRule="exact"/>
        <w:jc w:val="center"/>
        <w:rPr>
          <w:b/>
          <w:sz w:val="28"/>
        </w:rPr>
      </w:pPr>
    </w:p>
    <w:p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F353EF" w:rsidRDefault="00F353EF">
      <w:pPr>
        <w:spacing w:line="470" w:lineRule="exact"/>
        <w:ind w:right="710"/>
        <w:jc w:val="center"/>
        <w:rPr>
          <w:sz w:val="46"/>
        </w:rPr>
      </w:pPr>
    </w:p>
    <w:p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F353EF" w:rsidRDefault="00B2339C">
      <w:pPr>
        <w:tabs>
          <w:tab w:val="center" w:pos="4876"/>
        </w:tabs>
        <w:rPr>
          <w:sz w:val="28"/>
        </w:rPr>
      </w:pPr>
      <w:r>
        <w:rPr>
          <w:sz w:val="28"/>
        </w:rPr>
        <w:t>16.02.2023                                              № 10/1                                    с. Лопанка</w:t>
      </w:r>
    </w:p>
    <w:p w:rsidR="00F353EF" w:rsidRDefault="00F353EF">
      <w:pPr>
        <w:tabs>
          <w:tab w:val="center" w:pos="4876"/>
        </w:tabs>
        <w:rPr>
          <w:sz w:val="28"/>
        </w:rPr>
      </w:pP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№136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16.02.2023 года № 10 «О внесении изменений в постановление </w:t>
      </w: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</w:t>
      </w:r>
      <w:proofErr w:type="gramStart"/>
      <w:r>
        <w:rPr>
          <w:sz w:val="28"/>
        </w:rPr>
        <w:t>176»</w:t>
      </w:r>
      <w:r>
        <w:t xml:space="preserve"> </w:t>
      </w:r>
      <w:r>
        <w:rPr>
          <w:sz w:val="28"/>
        </w:rPr>
        <w:t xml:space="preserve"> Администрация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30.12.2022 №136 «Об утверждении плана реализации муниципальной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>»: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:rsidR="00B2339C" w:rsidRDefault="00B2339C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:rsidR="00F353EF" w:rsidRDefault="00B2339C" w:rsidP="00B2339C">
      <w:pPr>
        <w:jc w:val="center"/>
        <w:rPr>
          <w:sz w:val="22"/>
        </w:rPr>
      </w:pPr>
      <w:proofErr w:type="spellStart"/>
      <w:r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М.В.Качарова</w:t>
      </w:r>
      <w:proofErr w:type="spellEnd"/>
    </w:p>
    <w:p w:rsidR="00F353EF" w:rsidRDefault="00F353EF">
      <w:pPr>
        <w:rPr>
          <w:sz w:val="22"/>
        </w:rPr>
      </w:pPr>
    </w:p>
    <w:p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F353EF" w:rsidRDefault="00F353EF">
      <w:pPr>
        <w:jc w:val="both"/>
        <w:rPr>
          <w:sz w:val="20"/>
        </w:rPr>
      </w:pPr>
    </w:p>
    <w:p w:rsidR="00F353EF" w:rsidRDefault="00F353EF">
      <w:pPr>
        <w:sectPr w:rsidR="00F353EF">
          <w:pgSz w:w="11906" w:h="16838"/>
          <w:pgMar w:top="1134" w:right="567" w:bottom="1134" w:left="1134" w:header="709" w:footer="709" w:gutter="0"/>
          <w:cols w:space="720"/>
        </w:sectPr>
      </w:pP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E3B02">
        <w:rPr>
          <w:rFonts w:ascii="Times New Roman CYR" w:hAnsi="Times New Roman CYR"/>
          <w:sz w:val="28"/>
        </w:rPr>
        <w:t>16</w:t>
      </w:r>
      <w:r>
        <w:rPr>
          <w:rFonts w:ascii="Times New Roman CYR" w:hAnsi="Times New Roman CYR"/>
          <w:sz w:val="28"/>
        </w:rPr>
        <w:t>.</w:t>
      </w:r>
      <w:r w:rsidR="004E3B02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>2.202</w:t>
      </w:r>
      <w:r w:rsidR="004E3B02">
        <w:rPr>
          <w:rFonts w:ascii="Times New Roman CYR" w:hAnsi="Times New Roman CYR"/>
          <w:sz w:val="28"/>
        </w:rPr>
        <w:t>3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</w:t>
      </w:r>
      <w:r w:rsidR="004E3B02">
        <w:rPr>
          <w:rFonts w:ascii="Times New Roman CYR" w:hAnsi="Times New Roman CYR"/>
          <w:sz w:val="28"/>
        </w:rPr>
        <w:t>0/1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2023 год</w:t>
      </w:r>
    </w:p>
    <w:p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F353EF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</w:tr>
      <w:tr w:rsidR="00F353EF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  <w:r>
              <w:t xml:space="preserve"> </w:t>
            </w:r>
            <w:proofErr w:type="gramStart"/>
            <w:r w:rsidR="00516AEF" w:rsidRPr="00516AEF">
              <w:rPr>
                <w:rFonts w:ascii="Times New Roman" w:hAnsi="Times New Roman"/>
              </w:rPr>
              <w:t>Расходы ,связанные</w:t>
            </w:r>
            <w:proofErr w:type="gramEnd"/>
            <w:r w:rsidR="00516AEF" w:rsidRPr="00516AEF">
              <w:rPr>
                <w:rFonts w:ascii="Times New Roman" w:hAnsi="Times New Roman"/>
              </w:rPr>
              <w:t xml:space="preserve"> с реализацией мероприятий по формированию современной городской среды в части реализации объекта:" Парк с. Лопанка расположенный по адресу: Ростовская область Целинский район, с. Лопанка ул. Молодежная"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jc w:val="both"/>
            </w:pPr>
            <w:r>
              <w:t xml:space="preserve"> </w:t>
            </w:r>
            <w:proofErr w:type="spellStart"/>
            <w:r>
              <w:t>формированиесовременной</w:t>
            </w:r>
            <w:proofErr w:type="spellEnd"/>
            <w:r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31617,6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31617,6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842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F353EF" w:rsidRDefault="00F353EF"/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jc w:val="both"/>
            </w:pPr>
            <w:r>
              <w:t>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31617,6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31617,6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</w:tr>
    </w:tbl>
    <w:p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:rsidR="00F353EF" w:rsidRDefault="00F353EF">
      <w:pPr>
        <w:jc w:val="center"/>
        <w:rPr>
          <w:rFonts w:ascii="Times New Roman CYR" w:hAnsi="Times New Roman CYR"/>
          <w:sz w:val="28"/>
        </w:rPr>
      </w:pPr>
    </w:p>
    <w:p w:rsidR="00F353EF" w:rsidRDefault="00F353EF">
      <w:pPr>
        <w:jc w:val="center"/>
        <w:rPr>
          <w:rFonts w:ascii="Times New Roman CYR" w:hAnsi="Times New Roman CYR"/>
          <w:sz w:val="28"/>
        </w:rPr>
      </w:pPr>
    </w:p>
    <w:p w:rsidR="00F353EF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4E3B02"/>
    <w:rsid w:val="00516AEF"/>
    <w:rsid w:val="00B2339C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2023-06-09T13:19:00Z</dcterms:created>
  <dcterms:modified xsi:type="dcterms:W3CDTF">2023-06-13T07:51:00Z</dcterms:modified>
</cp:coreProperties>
</file>