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77777777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47C74C29" w:rsidR="0018656A" w:rsidRDefault="00AF5F1E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1B518D">
              <w:rPr>
                <w:sz w:val="28"/>
              </w:rPr>
              <w:t>.0</w:t>
            </w:r>
            <w:r w:rsidR="00B16F6E">
              <w:rPr>
                <w:sz w:val="28"/>
              </w:rPr>
              <w:t>4</w:t>
            </w:r>
            <w:r w:rsidR="001B518D">
              <w:rPr>
                <w:sz w:val="28"/>
              </w:rPr>
              <w:t xml:space="preserve">.2023                                         № </w:t>
            </w:r>
            <w:r w:rsidR="00B16F6E">
              <w:rPr>
                <w:sz w:val="28"/>
              </w:rPr>
              <w:t>3</w:t>
            </w:r>
            <w:r>
              <w:rPr>
                <w:sz w:val="28"/>
              </w:rPr>
              <w:t>1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07B78C5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278FDD5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Лопанского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6A603C7D" w:rsidR="0018656A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постановлением Администрации Лопанского сельского поселения от 04.04.2018 № 65 «Об утверждении Порядка разработки, реализации и оценки эффективности муниципальных программ Лопанского сельского поселения»,</w:t>
      </w:r>
      <w:r w:rsidR="001B518D">
        <w:rPr>
          <w:sz w:val="28"/>
        </w:rPr>
        <w:t xml:space="preserve"> </w:t>
      </w:r>
      <w:r>
        <w:rPr>
          <w:sz w:val="28"/>
        </w:rPr>
        <w:t>распоряжением Администрации Лопанского сельского поселения от 21.09.2018 № 42/1 «Об утверждении Перечня муниципальных программ Лопанского сельского поселения»,решением Собрания депутатов Лопанского сельского поселения от 27.12.2022 №29 «О бюджете Лопанского сельского поселения Целинского района на 2023 год и на плановый период 2024 и 2025 годов», Устава муниципального образования «Лопанское сельское поселение» Администрация Лопанского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Лопанского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«Лопанское сельское поселение» согласно Приложению к настоящему постановлению.</w:t>
      </w:r>
    </w:p>
    <w:p w14:paraId="1D00EFC3" w14:textId="28ECD5B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47FAD3FF" w14:textId="50227E2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3. Контроль за выполнением настоящего постановления оставляю за собой.</w:t>
      </w:r>
    </w:p>
    <w:p w14:paraId="04E3F950" w14:textId="77777777" w:rsidR="00AF5F1E" w:rsidRDefault="00AF5F1E">
      <w:pPr>
        <w:jc w:val="both"/>
        <w:rPr>
          <w:sz w:val="28"/>
        </w:rPr>
      </w:pPr>
    </w:p>
    <w:p w14:paraId="7CA3B466" w14:textId="77777777" w:rsidR="0018656A" w:rsidRDefault="0000000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2F4CBA4C" w14:textId="77777777" w:rsidR="0018656A" w:rsidRDefault="00000000">
      <w:pPr>
        <w:jc w:val="both"/>
        <w:outlineLvl w:val="0"/>
        <w:rPr>
          <w:sz w:val="28"/>
        </w:rPr>
      </w:pPr>
      <w:r>
        <w:rPr>
          <w:sz w:val="28"/>
        </w:rPr>
        <w:t xml:space="preserve">Лопанского сельского поселения                                                М.В.Качарова </w:t>
      </w:r>
    </w:p>
    <w:p w14:paraId="2D93B839" w14:textId="77777777" w:rsidR="0018656A" w:rsidRDefault="0018656A">
      <w:pPr>
        <w:ind w:firstLine="709"/>
        <w:jc w:val="right"/>
        <w:rPr>
          <w:sz w:val="28"/>
        </w:rPr>
      </w:pPr>
    </w:p>
    <w:p w14:paraId="170F288B" w14:textId="77777777" w:rsidR="0018656A" w:rsidRDefault="0018656A">
      <w:pPr>
        <w:ind w:firstLine="709"/>
        <w:jc w:val="right"/>
        <w:rPr>
          <w:sz w:val="28"/>
        </w:rPr>
      </w:pPr>
    </w:p>
    <w:p w14:paraId="3B931B10" w14:textId="77777777" w:rsidR="0018656A" w:rsidRDefault="0018656A">
      <w:pPr>
        <w:ind w:firstLine="709"/>
        <w:jc w:val="right"/>
        <w:rPr>
          <w:sz w:val="28"/>
        </w:rPr>
      </w:pPr>
    </w:p>
    <w:p w14:paraId="158201FE" w14:textId="77777777" w:rsidR="0018656A" w:rsidRDefault="0018656A">
      <w:pPr>
        <w:ind w:firstLine="709"/>
        <w:jc w:val="right"/>
        <w:rPr>
          <w:sz w:val="28"/>
        </w:rPr>
      </w:pPr>
    </w:p>
    <w:p w14:paraId="673DCDB8" w14:textId="77777777" w:rsidR="001B518D" w:rsidRDefault="001B518D">
      <w:pPr>
        <w:ind w:firstLine="709"/>
        <w:jc w:val="right"/>
        <w:rPr>
          <w:sz w:val="28"/>
        </w:rPr>
      </w:pPr>
    </w:p>
    <w:p w14:paraId="37932432" w14:textId="4FBB8082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>Лопанского сельского поселения</w:t>
      </w:r>
    </w:p>
    <w:p w14:paraId="5A85FE6C" w14:textId="532A2E5C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AF5F1E">
        <w:rPr>
          <w:sz w:val="28"/>
        </w:rPr>
        <w:t>20</w:t>
      </w:r>
      <w:r>
        <w:rPr>
          <w:sz w:val="28"/>
        </w:rPr>
        <w:t>.0</w:t>
      </w:r>
      <w:r w:rsidR="00B16F6E">
        <w:rPr>
          <w:sz w:val="28"/>
        </w:rPr>
        <w:t>4</w:t>
      </w:r>
      <w:r>
        <w:rPr>
          <w:sz w:val="28"/>
        </w:rPr>
        <w:t>.202</w:t>
      </w:r>
      <w:r w:rsidR="00B16F6E">
        <w:rPr>
          <w:sz w:val="28"/>
        </w:rPr>
        <w:t>3</w:t>
      </w:r>
      <w:r>
        <w:rPr>
          <w:sz w:val="28"/>
        </w:rPr>
        <w:t xml:space="preserve"> №</w:t>
      </w:r>
      <w:r w:rsidR="00B16F6E">
        <w:rPr>
          <w:sz w:val="28"/>
        </w:rPr>
        <w:t>3</w:t>
      </w:r>
      <w:r w:rsidR="00AF5F1E">
        <w:rPr>
          <w:sz w:val="28"/>
        </w:rPr>
        <w:t>1</w:t>
      </w:r>
    </w:p>
    <w:p w14:paraId="617E4C86" w14:textId="77777777" w:rsidR="0018656A" w:rsidRDefault="0018656A">
      <w:pPr>
        <w:jc w:val="center"/>
        <w:rPr>
          <w:sz w:val="28"/>
        </w:rPr>
      </w:pP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7B89733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муниципальной программы Лопанского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3F8D6415" w14:textId="77777777" w:rsidR="0018656A" w:rsidRDefault="0018656A">
      <w:pPr>
        <w:jc w:val="center"/>
        <w:rPr>
          <w:sz w:val="28"/>
        </w:rPr>
      </w:pP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200"/>
        <w:gridCol w:w="7207"/>
      </w:tblGrid>
      <w:tr w:rsidR="0018656A" w14:paraId="4FAA7883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  <w:highlight w:val="white"/>
              </w:rPr>
              <w:t>Лопанского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«Лопанское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Лопанского сельского поселения</w:t>
            </w:r>
          </w:p>
        </w:tc>
      </w:tr>
      <w:tr w:rsidR="0018656A" w14:paraId="19411283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Благоустройство общественных территорий Лопанского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5DB2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муниципальной </w:t>
            </w: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554F7BA3" w14:textId="77777777">
        <w:trPr>
          <w:trHeight w:val="656"/>
        </w:trPr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913C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34C9CC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C33E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D31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и комфорта проживания населения на территории Лопанского сельского поселения</w:t>
            </w:r>
          </w:p>
        </w:tc>
      </w:tr>
      <w:tr w:rsidR="0018656A" w14:paraId="318A5593" w14:textId="77777777">
        <w:trPr>
          <w:trHeight w:val="1664"/>
        </w:trPr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доля благоустроенных объектов в Лопанском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4939984C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</w:t>
            </w:r>
            <w:r w:rsidR="00421A5F">
              <w:rPr>
                <w:sz w:val="28"/>
              </w:rPr>
              <w:t>34178,2</w:t>
            </w:r>
            <w:r>
              <w:rPr>
                <w:sz w:val="28"/>
              </w:rPr>
              <w:t xml:space="preserve">  тыс.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0F14FAC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21A5F">
              <w:rPr>
                <w:sz w:val="28"/>
              </w:rPr>
              <w:t>31617,6</w:t>
            </w:r>
            <w:r>
              <w:rPr>
                <w:sz w:val="28"/>
              </w:rPr>
              <w:t xml:space="preserve"> тыс. рублей;</w:t>
            </w:r>
          </w:p>
          <w:p w14:paraId="1EB7BD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9F266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  <w:t>29781,7  тыс.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–29781,7 тыс. рублей;</w:t>
            </w:r>
          </w:p>
          <w:p w14:paraId="61E1FED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5FB35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  <w:t>607,8  тыс.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607,8 тыс. рублей;</w:t>
            </w:r>
          </w:p>
          <w:p w14:paraId="042270F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853ACB6" w14:textId="4A774592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421A5F">
              <w:rPr>
                <w:sz w:val="28"/>
              </w:rPr>
              <w:t>3788,7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4872361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21A5F">
              <w:rPr>
                <w:sz w:val="28"/>
              </w:rPr>
              <w:t>1228,1</w:t>
            </w:r>
            <w:r>
              <w:rPr>
                <w:sz w:val="28"/>
              </w:rPr>
              <w:t xml:space="preserve"> тыс. рублей;</w:t>
            </w:r>
          </w:p>
          <w:p w14:paraId="50CDBA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7F6B260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 областного,федерального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и  решением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комфортных условий для проживания и отдыха населения на территории Лопанского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>на территории Лопанского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Лопанского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понимаются территории сельского поселения соответствующего функционального </w:t>
      </w:r>
      <w:r>
        <w:rPr>
          <w:sz w:val="28"/>
        </w:rPr>
        <w:lastRenderedPageBreak/>
        <w:t>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Общее количество общественных территорий Лопанского сельского поселения 6 ед. общей площадью 134400 кв.м.</w:t>
      </w:r>
    </w:p>
    <w:p w14:paraId="482C3A37" w14:textId="77777777" w:rsidR="0018656A" w:rsidRDefault="00000000">
      <w:pPr>
        <w:widowControl w:val="0"/>
        <w:ind w:left="113" w:right="-141" w:firstLine="709"/>
        <w:jc w:val="both"/>
        <w:outlineLvl w:val="1"/>
        <w:rPr>
          <w:sz w:val="28"/>
        </w:rPr>
      </w:pPr>
      <w:r>
        <w:rPr>
          <w:sz w:val="28"/>
        </w:rPr>
        <w:t>Общее количество мест массового отдыха населения на территории Лопанского сельского поселения. (парки, зоны отдыха) составляет 2 ед., общей площадью 57400 кв.м., в том числе требуется  благоустроить на 2023 год территории мест массового отдыха населения площадью 9999 кв.м.</w:t>
      </w:r>
    </w:p>
    <w:p w14:paraId="63C22D44" w14:textId="77777777" w:rsidR="0018656A" w:rsidRDefault="00000000">
      <w:pPr>
        <w:widowControl w:val="0"/>
        <w:ind w:left="113" w:right="-141" w:firstLine="596"/>
        <w:jc w:val="both"/>
        <w:outlineLvl w:val="1"/>
        <w:rPr>
          <w:sz w:val="28"/>
        </w:rPr>
      </w:pPr>
      <w:r>
        <w:rPr>
          <w:sz w:val="28"/>
        </w:rPr>
        <w:t>Таким образом, общее количество</w:t>
      </w:r>
      <w:r>
        <w:t xml:space="preserve"> </w:t>
      </w:r>
      <w:r>
        <w:rPr>
          <w:sz w:val="28"/>
        </w:rPr>
        <w:t>мест массового отдыха населения на территории Лопанского сельского поселения сельского поселения, нуждающихся в благоустройстве по состоянию на 01.01.2022 года, составляет 2 ед. площадью 57400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Лопанского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при реализации проектов по благоустройству общественных территорий и мест массового отдыха населения (парки, скверы  )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</w:t>
      </w:r>
      <w:r>
        <w:rPr>
          <w:sz w:val="28"/>
        </w:rPr>
        <w:lastRenderedPageBreak/>
        <w:t>будут приведены в надлежащее состояние современные малые архитектурные формы. Все это в комплексе создаст гармоничную комфортную среду для населения Лопанского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Окончательный результат реализации муниципальной программы заключается в повышении удовлетворенности населения Лопанского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Основной целью муниципальной программы является повышение качества и комфорта проживания населения на территории Лопанского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территорий Лопанского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увеличение количества благоустроенных общественных территорий Лопанского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 Доля благоустроенных объектов на территории  Лопанского сельского поселения от общего количества объектов, требующих благоустройства.</w:t>
      </w:r>
    </w:p>
    <w:p w14:paraId="76BC923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 результате реализации муниципальной программы планируется достичь повышения удовлетворенности населения Лопанского сельского поселения уровнем благоустройства территории проживания и обеспечить комфортные условия для проживания и отдыха населения на территории Лопанского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78C1503D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3</w:t>
      </w:r>
      <w:r w:rsidR="00421A5F">
        <w:rPr>
          <w:sz w:val="28"/>
        </w:rPr>
        <w:t>4178,2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6F1792E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29781,7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607,8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2ABFC3A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бюджета  поселения – </w:t>
      </w:r>
      <w:r w:rsidR="00421A5F">
        <w:rPr>
          <w:sz w:val="28"/>
        </w:rPr>
        <w:t>3788,7</w:t>
      </w:r>
      <w:r>
        <w:rPr>
          <w:sz w:val="28"/>
        </w:rPr>
        <w:t xml:space="preserve"> 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>Информация о расходах бюджета Лопанского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 расходах областного бюджета, федерального бюджета, бюджета Лопанского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Лопанского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ИД</w:t>
      </w:r>
      <w:r>
        <w:rPr>
          <w:sz w:val="28"/>
          <w:vertAlign w:val="subscript"/>
        </w:rPr>
        <w:t>п</w:t>
      </w:r>
      <w:r>
        <w:rPr>
          <w:sz w:val="28"/>
        </w:rPr>
        <w:t>/ИЦ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(ИЦ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ИД</w:t>
      </w:r>
      <w:r>
        <w:rPr>
          <w:sz w:val="28"/>
          <w:vertAlign w:val="subscript"/>
        </w:rPr>
        <w:t>п</w:t>
      </w:r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Э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r>
        <w:rPr>
          <w:sz w:val="28"/>
        </w:rPr>
        <w:t>Сром = Мв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Сром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«Благоустройство общественных территорий Лопанского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>«Благоустройство общественных территорий Лопанского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Лопанского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Лопанского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благоустроенности общественных территорий Лопанского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Лопанского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благоустроенных мест массового отдыха населения на территории Лопанского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>от общего количества общественных территорий Лопанского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7AA5787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421A5F">
              <w:rPr>
                <w:sz w:val="28"/>
              </w:rPr>
              <w:t>34178,2</w:t>
            </w:r>
            <w:r>
              <w:rPr>
                <w:sz w:val="28"/>
              </w:rPr>
              <w:t xml:space="preserve"> тыс. рублей, в том числе: </w:t>
            </w:r>
          </w:p>
          <w:p w14:paraId="2662F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EF300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B568B5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22BF8B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BF1979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3E505EA8" w14:textId="7637E4F6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421A5F">
              <w:rPr>
                <w:sz w:val="28"/>
              </w:rPr>
              <w:t>31617,6</w:t>
            </w:r>
            <w:r>
              <w:rPr>
                <w:sz w:val="28"/>
              </w:rPr>
              <w:t xml:space="preserve"> тыс. рублей;</w:t>
            </w:r>
          </w:p>
          <w:p w14:paraId="2C4C29B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18980B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  <w:t>29781,7 тыс. рублей, в том числе:</w:t>
            </w:r>
          </w:p>
          <w:p w14:paraId="1C002B7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4D8F5FC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1059858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 тыс. рублей;</w:t>
            </w:r>
          </w:p>
          <w:p w14:paraId="556491B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E36F5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D665F5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–29781,7 тыс. рублей;</w:t>
            </w:r>
          </w:p>
          <w:p w14:paraId="0B650FA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F159125" w14:textId="77777777" w:rsidR="0018656A" w:rsidRDefault="0018656A">
            <w:pPr>
              <w:jc w:val="both"/>
              <w:rPr>
                <w:sz w:val="28"/>
              </w:rPr>
            </w:pPr>
          </w:p>
          <w:p w14:paraId="396E035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за счет средств областного бюджета – </w:t>
            </w:r>
            <w:r>
              <w:rPr>
                <w:sz w:val="28"/>
              </w:rPr>
              <w:br/>
              <w:t>607,8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607,8 тыс. рублей;</w:t>
            </w:r>
          </w:p>
          <w:p w14:paraId="5A6C79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E8261F1" w14:textId="41836C65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421A5F">
              <w:rPr>
                <w:sz w:val="28"/>
              </w:rPr>
              <w:t>3788,7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3AF40F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F8F22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4C6E599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4070FCF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9A6095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01C043FE" w14:textId="6D683CCF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21A5F">
              <w:rPr>
                <w:sz w:val="28"/>
              </w:rPr>
              <w:t>1228,1</w:t>
            </w:r>
            <w:r>
              <w:rPr>
                <w:sz w:val="28"/>
              </w:rPr>
              <w:t xml:space="preserve"> тыс. рублей;</w:t>
            </w:r>
          </w:p>
          <w:p w14:paraId="47FD196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и  решением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благоустройства общественных территорий Лопанского сельского 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«Лопанское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Благоустройство территории муниципального образования является важнейшей сферой деятельности муниципального образования « Лопанское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Мероприятия, проводимые в рамках подпрограммы, позволят благоустроить общественные территории Лопанского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5.2.4. По состоянию на 1 января 2022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Лопанского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</w:t>
      </w:r>
      <w:r>
        <w:rPr>
          <w:sz w:val="28"/>
        </w:rPr>
        <w:lastRenderedPageBreak/>
        <w:t>городской среды, выработать системный подход к повышению качества и комфорта жизни населения Лопанского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5.2.7. Окончательный результат реализации подпрограммы заключается в повышении удовлетворенности населения Лопанского сельского поселения уровнем благоустройства общественных территорий муниципального образования «Лопанское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Целью подпрограммы  является: повышение благоустроенности общественных территорий Лопанского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Достижение целей подпрограммы  осуществляется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>увеличение количества благоустроенных общественных территорий Лопанского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увеличение количества благоустроенных мест массового отдыха населения (городских парков) на территории Лопанского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 относятся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1.1. Доля благоустроенных общественных территорий от общего количества общественных территорий Лопанского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 приводится в приложении № 6 к муниципальной программе. Показатели (индикаторы) </w:t>
      </w:r>
      <w:r>
        <w:rPr>
          <w:sz w:val="28"/>
        </w:rPr>
        <w:lastRenderedPageBreak/>
        <w:t>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 результате реализации подпрограммы планируется повысить удовлетворенность населения Лопанского сельского поселения уровнем благоустроенности общественных территорий Лопанского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 рамках подпрограммы  предполагается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1.1. Благоустройство общественных территорий  Лопанского сельского поселения.</w:t>
      </w:r>
    </w:p>
    <w:p w14:paraId="649FA54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территорий  Лопанского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1.2. Содействие обустройству мест массового отдыха населения (городских парков) Лопанского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1.3.Реализация мероприятий по формированию современной городской среды в части благоустройства парка Лопанского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Лопанского сельского поселения.</w:t>
      </w:r>
    </w:p>
    <w:p w14:paraId="328F83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1.4.Расходы 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</w:t>
      </w:r>
      <w:r>
        <w:rPr>
          <w:sz w:val="28"/>
        </w:rPr>
        <w:lastRenderedPageBreak/>
        <w:t>формированию современной городской среды в части благоустройства парка Лопанского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6CD22BE3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2024 годах составляет </w:t>
      </w:r>
      <w:r w:rsidR="003A3AAF">
        <w:rPr>
          <w:sz w:val="28"/>
        </w:rPr>
        <w:t>34178,2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федерального бюджета –29781,70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–607,8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68F98614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 поселения –</w:t>
      </w:r>
      <w:r w:rsidR="003A3AAF">
        <w:rPr>
          <w:sz w:val="28"/>
        </w:rPr>
        <w:t>3788,7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 расходах бюджета Лопанского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 расходах областного бюджета, федерального бюджета, бюджета Лопанского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Лопанского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Участие Администрации Лопанского сельского поселения в мероприятиях, направленных на создание условий для формирования современной городской среды на территории Лопанского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подпрограммы Лопанского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56006C4C" w14:textId="77777777" w:rsidR="0018656A" w:rsidRDefault="0018656A">
      <w:pPr>
        <w:ind w:firstLine="709"/>
        <w:jc w:val="both"/>
        <w:rPr>
          <w:sz w:val="28"/>
        </w:rPr>
      </w:pPr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36EB78BA" w14:textId="77777777" w:rsidR="0018656A" w:rsidRDefault="0018656A">
      <w:pPr>
        <w:ind w:firstLine="709"/>
        <w:jc w:val="both"/>
        <w:rPr>
          <w:sz w:val="28"/>
        </w:rPr>
      </w:pPr>
    </w:p>
    <w:p w14:paraId="02834B7E" w14:textId="77777777" w:rsidR="0018656A" w:rsidRDefault="0018656A">
      <w:pPr>
        <w:ind w:firstLine="709"/>
        <w:jc w:val="both"/>
        <w:rPr>
          <w:sz w:val="28"/>
        </w:rPr>
      </w:pPr>
    </w:p>
    <w:p w14:paraId="01F3E50A" w14:textId="77777777" w:rsidR="0018656A" w:rsidRDefault="0018656A">
      <w:pPr>
        <w:ind w:firstLine="709"/>
        <w:jc w:val="both"/>
        <w:rPr>
          <w:sz w:val="28"/>
        </w:rPr>
      </w:pPr>
    </w:p>
    <w:p w14:paraId="04A64FF6" w14:textId="77777777" w:rsidR="0018656A" w:rsidRDefault="0018656A">
      <w:pPr>
        <w:ind w:firstLine="709"/>
        <w:jc w:val="both"/>
        <w:rPr>
          <w:sz w:val="28"/>
        </w:rPr>
      </w:pPr>
    </w:p>
    <w:p w14:paraId="7B5631A1" w14:textId="77777777" w:rsidR="0018656A" w:rsidRDefault="0018656A">
      <w:pPr>
        <w:ind w:firstLine="709"/>
        <w:jc w:val="both"/>
        <w:rPr>
          <w:sz w:val="28"/>
        </w:rPr>
      </w:pPr>
    </w:p>
    <w:p w14:paraId="34BAD893" w14:textId="77777777" w:rsidR="0018656A" w:rsidRDefault="0018656A">
      <w:pPr>
        <w:ind w:firstLine="709"/>
        <w:jc w:val="both"/>
        <w:rPr>
          <w:sz w:val="28"/>
        </w:rPr>
      </w:pPr>
    </w:p>
    <w:p w14:paraId="7F135F88" w14:textId="77777777" w:rsidR="0018656A" w:rsidRDefault="0018656A">
      <w:pPr>
        <w:ind w:firstLine="709"/>
        <w:jc w:val="both"/>
        <w:rPr>
          <w:sz w:val="28"/>
        </w:rPr>
      </w:pPr>
    </w:p>
    <w:p w14:paraId="2544E655" w14:textId="77777777" w:rsidR="0018656A" w:rsidRDefault="0018656A">
      <w:pPr>
        <w:ind w:firstLine="709"/>
        <w:jc w:val="both"/>
        <w:rPr>
          <w:sz w:val="28"/>
        </w:rPr>
      </w:pPr>
    </w:p>
    <w:p w14:paraId="5F452384" w14:textId="77777777" w:rsidR="0018656A" w:rsidRDefault="0018656A">
      <w:pPr>
        <w:ind w:firstLine="709"/>
        <w:jc w:val="both"/>
        <w:rPr>
          <w:sz w:val="28"/>
        </w:rPr>
      </w:pPr>
    </w:p>
    <w:p w14:paraId="7A707A95" w14:textId="77777777" w:rsidR="0018656A" w:rsidRDefault="0018656A">
      <w:pPr>
        <w:ind w:firstLine="709"/>
        <w:jc w:val="both"/>
        <w:rPr>
          <w:sz w:val="28"/>
        </w:rPr>
      </w:pPr>
    </w:p>
    <w:p w14:paraId="481B9B18" w14:textId="77777777" w:rsidR="0018656A" w:rsidRDefault="0018656A">
      <w:pPr>
        <w:ind w:firstLine="709"/>
        <w:jc w:val="both"/>
        <w:rPr>
          <w:sz w:val="28"/>
        </w:rPr>
      </w:pPr>
    </w:p>
    <w:p w14:paraId="6619B006" w14:textId="77777777" w:rsidR="0018656A" w:rsidRDefault="0018656A">
      <w:pPr>
        <w:ind w:firstLine="709"/>
        <w:jc w:val="both"/>
        <w:rPr>
          <w:sz w:val="28"/>
        </w:rPr>
      </w:pPr>
    </w:p>
    <w:p w14:paraId="0282BAE3" w14:textId="77777777" w:rsidR="0018656A" w:rsidRDefault="0018656A">
      <w:pPr>
        <w:ind w:firstLine="709"/>
        <w:jc w:val="both"/>
        <w:rPr>
          <w:sz w:val="28"/>
        </w:rPr>
      </w:pPr>
    </w:p>
    <w:p w14:paraId="6C484EBC" w14:textId="77777777" w:rsidR="0018656A" w:rsidRDefault="0018656A">
      <w:pPr>
        <w:ind w:firstLine="709"/>
        <w:jc w:val="both"/>
        <w:rPr>
          <w:sz w:val="28"/>
        </w:rPr>
      </w:pPr>
    </w:p>
    <w:p w14:paraId="2D016BF3" w14:textId="77777777" w:rsidR="0018656A" w:rsidRDefault="0018656A">
      <w:pPr>
        <w:ind w:firstLine="709"/>
        <w:jc w:val="both"/>
        <w:rPr>
          <w:sz w:val="28"/>
        </w:rPr>
      </w:pPr>
    </w:p>
    <w:p w14:paraId="2A97182E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«Лопанское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857"/>
        <w:gridCol w:w="856"/>
        <w:gridCol w:w="735"/>
        <w:gridCol w:w="735"/>
        <w:gridCol w:w="828"/>
        <w:gridCol w:w="826"/>
        <w:gridCol w:w="694"/>
      </w:tblGrid>
      <w:tr w:rsidR="0018656A" w14:paraId="3858821A" w14:textId="77777777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  <w:p w14:paraId="254CD3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изме-рения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AC1C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0BD3B50C" w14:textId="77777777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18656A" w:rsidRDefault="0018656A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18656A" w:rsidRDefault="0018656A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18656A" w:rsidRDefault="0018656A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</w:p>
          <w:p w14:paraId="77AF5E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5A843A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2022год**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14:paraId="6234455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</w:p>
          <w:p w14:paraId="67498D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</w:tr>
    </w:tbl>
    <w:p w14:paraId="53D54076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857"/>
        <w:gridCol w:w="856"/>
        <w:gridCol w:w="734"/>
        <w:gridCol w:w="734"/>
        <w:gridCol w:w="828"/>
        <w:gridCol w:w="826"/>
        <w:gridCol w:w="697"/>
      </w:tblGrid>
      <w:tr w:rsidR="0018656A" w14:paraId="6BAC4AC5" w14:textId="77777777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8656A" w14:paraId="398841AA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Лопанского сельского поселения «Формирование </w:t>
            </w:r>
            <w:r>
              <w:rPr>
                <w:sz w:val="28"/>
              </w:rPr>
              <w:br/>
              <w:t>современной городской среды на территории Лопанского сельского поселения»</w:t>
            </w:r>
          </w:p>
        </w:tc>
      </w:tr>
      <w:tr w:rsidR="0018656A" w14:paraId="306F8BF5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благоустроенных объектов  Лопанского сельского поселения от общего количества объектов, требующих благоустройства в Лопанском сельскоом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69523639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1 «Благоустройство общественных территорий Лопанского сельского поселения»</w:t>
            </w:r>
          </w:p>
        </w:tc>
      </w:tr>
      <w:tr w:rsidR="0018656A" w14:paraId="3F8B2227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благоустроенных общественных территорий от общего количества общественных территорий Лопанского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7DAABB8B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388F7591" w14:textId="77777777" w:rsidR="0018656A" w:rsidRDefault="0018656A">
      <w:pPr>
        <w:ind w:left="7513"/>
        <w:jc w:val="center"/>
        <w:rPr>
          <w:sz w:val="28"/>
        </w:rPr>
      </w:pPr>
    </w:p>
    <w:p w14:paraId="729E1609" w14:textId="77777777" w:rsidR="0018656A" w:rsidRDefault="0018656A">
      <w:pPr>
        <w:ind w:left="7513"/>
        <w:jc w:val="center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3352F4C2" w14:textId="77777777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методике расчета показателей (индикаторов) муниципальной программы Лопанского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благоустроенных объектов в Лопанского сельского поселения от общего количества объектов, требующих благоустройства в Лопанского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Дбо = Σ Кбо / Σ Ктб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r>
              <w:rPr>
                <w:sz w:val="28"/>
              </w:rPr>
              <w:t>Дбо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Σ Кбо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>Σ Ктб – количество объектов, требующих благоустройства в Лопанского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Лопанского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Дот = Σ Кот / Σ Коот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Дот – доля благоустроенных общественных территорий Лопанского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lastRenderedPageBreak/>
              <w:t>территорий Лопанского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Σ Коот – общее количество общественных территорий Лопанского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Дбп = Σ Кбп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Дбп – доля обустроенных мест массового отдыха населения (городских парков) Лопанского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Σ Кбп – количество обустроенных мест массового отдыха населения (городских парков) Лопанского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r>
              <w:rPr>
                <w:sz w:val="28"/>
              </w:rPr>
              <w:t>Лопанского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>подпрограмм, основных мероприятий муниципальной программы Лопанского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«Лопанское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Соисполнитель, участник, ответственный за исполнение основного мероприятия государст-венной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пока-зателями муниципальной программы </w:t>
            </w:r>
            <w:r>
              <w:rPr>
                <w:sz w:val="28"/>
              </w:rPr>
              <w:br/>
              <w:t>(подпрог-раммы)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начала реали-зации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оконча-ния реализа-ции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1 «Благоустройство общественных территорий Лопанского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ОМ 1.1. Благоустройство общественных территорий Лопанского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Лопанского сельского поселения уровнем благоустройства общественных территорий </w:t>
            </w:r>
            <w:r>
              <w:rPr>
                <w:sz w:val="28"/>
              </w:rPr>
              <w:lastRenderedPageBreak/>
              <w:t>Лопанского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Лопанского сельского поселения уровнем благоустройства общественных территорий </w:t>
            </w:r>
            <w:r>
              <w:rPr>
                <w:sz w:val="28"/>
              </w:rPr>
              <w:lastRenderedPageBreak/>
              <w:t>Лопанского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ОМ 1.2. Содействие обустройству мест массового отдыха населения (городских парков)Лопанского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снижение уровня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ОМ 1.3. Расходы на реализацию мероприятий по формированию современной городской среды в части благоустройства парка Лопанского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6117C36A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снижение уровня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77777777" w:rsidR="0018656A" w:rsidRDefault="0018656A">
            <w:pPr>
              <w:jc w:val="center"/>
              <w:rPr>
                <w:sz w:val="28"/>
              </w:rPr>
            </w:pP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Расходы ,связанные с реализацией мероприятий по формированию современной городской среды в части реализации объекта: Парк с. Лопанка </w:t>
            </w:r>
            <w:r>
              <w:rPr>
                <w:sz w:val="28"/>
              </w:rPr>
              <w:lastRenderedPageBreak/>
              <w:t>расположенный по адресу: Ростовская область Целинский район, с. Лопанка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1194A613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Лопанского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снижение уровня удовлетворенности населения Лопанского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77777777" w:rsidR="0018656A" w:rsidRDefault="0018656A">
            <w:pPr>
              <w:jc w:val="center"/>
              <w:rPr>
                <w:sz w:val="28"/>
              </w:rPr>
            </w:pP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Главный специалист по ЖКХ  -главный специалист по жилищно-коммунальному хозяйству;</w:t>
      </w:r>
    </w:p>
    <w:p w14:paraId="0156591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68A56AC0" w14:textId="77777777" w:rsidR="0018656A" w:rsidRDefault="0018656A">
      <w:pPr>
        <w:ind w:firstLine="709"/>
        <w:jc w:val="both"/>
        <w:rPr>
          <w:sz w:val="28"/>
        </w:rPr>
      </w:pPr>
    </w:p>
    <w:p w14:paraId="2CFD30F4" w14:textId="77777777" w:rsidR="0018656A" w:rsidRDefault="0018656A">
      <w:pPr>
        <w:ind w:firstLine="709"/>
        <w:jc w:val="both"/>
        <w:rPr>
          <w:sz w:val="28"/>
        </w:rPr>
      </w:pPr>
    </w:p>
    <w:p w14:paraId="084BC07C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5D23FF3B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49035E63" w14:textId="77777777" w:rsidR="0018656A" w:rsidRDefault="0018656A">
      <w:pPr>
        <w:sectPr w:rsidR="0018656A">
          <w:footerReference w:type="default" r:id="rId7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«Лопанское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 бюджета Лопанского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0" w:type="auto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410"/>
        <w:gridCol w:w="1701"/>
        <w:gridCol w:w="851"/>
        <w:gridCol w:w="708"/>
        <w:gridCol w:w="851"/>
        <w:gridCol w:w="709"/>
        <w:gridCol w:w="936"/>
        <w:gridCol w:w="765"/>
        <w:gridCol w:w="708"/>
        <w:gridCol w:w="709"/>
        <w:gridCol w:w="709"/>
        <w:gridCol w:w="709"/>
        <w:gridCol w:w="938"/>
        <w:gridCol w:w="707"/>
      </w:tblGrid>
      <w:tr w:rsidR="0018656A" w14:paraId="56F6FEE5" w14:textId="77777777" w:rsidTr="00406E5C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  <w:r>
              <w:rPr>
                <w:sz w:val="24"/>
              </w:rPr>
              <w:br/>
              <w:t xml:space="preserve">(тыс. рублей) 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18656A" w:rsidRDefault="0018656A">
            <w:pPr>
              <w:jc w:val="center"/>
              <w:rPr>
                <w:sz w:val="24"/>
              </w:rPr>
            </w:pPr>
          </w:p>
          <w:p w14:paraId="26DF1A82" w14:textId="77777777" w:rsidR="0018656A" w:rsidRDefault="0018656A">
            <w:pPr>
              <w:jc w:val="center"/>
              <w:rPr>
                <w:sz w:val="24"/>
              </w:rPr>
            </w:pPr>
          </w:p>
          <w:p w14:paraId="5808A3C6" w14:textId="77777777" w:rsidR="0018656A" w:rsidRDefault="0018656A">
            <w:pPr>
              <w:jc w:val="center"/>
              <w:rPr>
                <w:sz w:val="24"/>
              </w:rPr>
            </w:pPr>
          </w:p>
          <w:p w14:paraId="5E7FC5C2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66D293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18656A" w:rsidRDefault="0018656A">
            <w:pPr>
              <w:jc w:val="center"/>
              <w:rPr>
                <w:sz w:val="24"/>
              </w:rPr>
            </w:pPr>
          </w:p>
          <w:p w14:paraId="584A6BC7" w14:textId="77777777" w:rsidR="0018656A" w:rsidRDefault="0018656A">
            <w:pPr>
              <w:jc w:val="center"/>
              <w:rPr>
                <w:sz w:val="24"/>
              </w:rPr>
            </w:pPr>
          </w:p>
          <w:p w14:paraId="3A15A2CF" w14:textId="77777777" w:rsidR="0018656A" w:rsidRDefault="0018656A">
            <w:pPr>
              <w:jc w:val="center"/>
              <w:rPr>
                <w:sz w:val="24"/>
              </w:rPr>
            </w:pPr>
          </w:p>
          <w:p w14:paraId="6B13C02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                            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18656A" w:rsidRDefault="0018656A">
            <w:pPr>
              <w:jc w:val="center"/>
              <w:rPr>
                <w:sz w:val="24"/>
              </w:rPr>
            </w:pPr>
          </w:p>
          <w:p w14:paraId="2484836A" w14:textId="77777777" w:rsidR="0018656A" w:rsidRDefault="0018656A">
            <w:pPr>
              <w:jc w:val="center"/>
              <w:rPr>
                <w:sz w:val="24"/>
              </w:rPr>
            </w:pPr>
          </w:p>
          <w:p w14:paraId="0AB24C02" w14:textId="77777777" w:rsidR="0018656A" w:rsidRDefault="0018656A">
            <w:pPr>
              <w:jc w:val="center"/>
              <w:rPr>
                <w:sz w:val="24"/>
              </w:rPr>
            </w:pPr>
          </w:p>
          <w:p w14:paraId="751A9BA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18656A" w:rsidRDefault="0018656A">
            <w:pPr>
              <w:jc w:val="center"/>
              <w:rPr>
                <w:sz w:val="24"/>
              </w:rPr>
            </w:pPr>
          </w:p>
          <w:p w14:paraId="77EAB08A" w14:textId="77777777" w:rsidR="0018656A" w:rsidRDefault="0018656A">
            <w:pPr>
              <w:jc w:val="center"/>
              <w:rPr>
                <w:sz w:val="24"/>
              </w:rPr>
            </w:pPr>
          </w:p>
          <w:p w14:paraId="01839712" w14:textId="77777777" w:rsidR="0018656A" w:rsidRDefault="0018656A">
            <w:pPr>
              <w:jc w:val="center"/>
              <w:rPr>
                <w:sz w:val="24"/>
              </w:rPr>
            </w:pPr>
          </w:p>
          <w:p w14:paraId="304747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07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18656A" w:rsidRDefault="0018656A">
            <w:pPr>
              <w:jc w:val="center"/>
              <w:rPr>
                <w:sz w:val="24"/>
              </w:rPr>
            </w:pPr>
          </w:p>
        </w:tc>
      </w:tr>
      <w:tr w:rsidR="0018656A" w14:paraId="7691F770" w14:textId="77777777" w:rsidTr="00406E5C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18656A" w:rsidRDefault="0018656A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18656A" w:rsidRDefault="0018656A"/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18656A" w:rsidRDefault="0018656A"/>
        </w:tc>
        <w:tc>
          <w:tcPr>
            <w:tcW w:w="93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18656A" w:rsidRDefault="0018656A"/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14:paraId="58CE8670" w14:textId="77777777" w:rsidR="0018656A" w:rsidRDefault="0018656A">
      <w:pPr>
        <w:rPr>
          <w:sz w:val="16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646"/>
        <w:gridCol w:w="906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937"/>
        <w:gridCol w:w="622"/>
      </w:tblGrid>
      <w:tr w:rsidR="0018656A" w14:paraId="5CADCCF4" w14:textId="77777777" w:rsidTr="00406E5C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8656A" w14:paraId="3B2D473A" w14:textId="77777777" w:rsidTr="00406E5C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18656A" w:rsidRDefault="00000000">
            <w:pPr>
              <w:rPr>
                <w:sz w:val="24"/>
              </w:rPr>
            </w:pPr>
            <w:bookmarkStart w:id="0" w:name="_Hlk112838589"/>
            <w:r>
              <w:rPr>
                <w:sz w:val="24"/>
              </w:rPr>
              <w:t>Формирование современной городской среды на территории муниципального образования «Лопанское сельское поселение»</w:t>
            </w:r>
            <w:bookmarkEnd w:id="0"/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5CAFACB1" w:rsidR="0018656A" w:rsidRPr="00406E5C" w:rsidRDefault="00406E5C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34178,2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3EBB6BFA" w:rsidR="0018656A" w:rsidRPr="00406E5C" w:rsidRDefault="00406E5C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31617,6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18656A" w14:paraId="6C554D31" w14:textId="77777777" w:rsidTr="00406E5C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732565C0" w14:textId="77777777" w:rsidTr="00406E5C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Лопанского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04B7EADB" w:rsidR="0018656A" w:rsidRPr="00406E5C" w:rsidRDefault="00406E5C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34178,2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38CC89FF" w:rsidR="0018656A" w:rsidRPr="00406E5C" w:rsidRDefault="00406E5C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31617,6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18656A" w14:paraId="3728E904" w14:textId="77777777" w:rsidTr="00406E5C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18656A" w:rsidRDefault="0018656A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5D6C973D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r>
              <w:rPr>
                <w:sz w:val="24"/>
              </w:rPr>
              <w:lastRenderedPageBreak/>
              <w:t>Лопанского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Лопанского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2AF42928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Содействие обустройству мест массового отдыха населения (городских парков)Лопанского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52D8A87D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по формированию современной городской среды в части благоустройства парка Лопанского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1D91DB38" w:rsidR="0018656A" w:rsidRPr="00406E5C" w:rsidRDefault="00ED66E7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3411,7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54F4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F6CA6" w14:textId="79CA5144" w:rsidR="0018656A" w:rsidRPr="00406E5C" w:rsidRDefault="00ED66E7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851,1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800E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18656A" w14:paraId="2D6E848A" w14:textId="77777777" w:rsidTr="00406E5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Расходы, связанные с реализацией мероприятий по формированию современной городской среды в части благоустройства объекта: 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  <w:p w14:paraId="49E9A3C9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5D6C0CD2" w:rsidR="0018656A" w:rsidRPr="00406E5C" w:rsidRDefault="00406E5C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30766,5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809CB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C8AAA" w14:textId="1CE827B8" w:rsidR="0018656A" w:rsidRPr="00406E5C" w:rsidRDefault="00406E5C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30766,5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04E0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</w:tbl>
    <w:p w14:paraId="03DF70BD" w14:textId="77777777" w:rsidR="0018656A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D58ACC8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«Лопанское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>областного бюджета, федерального бюджета, бюджета Лопанского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 w:rsidR="0018656A" w14:paraId="455463E9" w14:textId="77777777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CAD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18656A" w14:paraId="124B4A71" w14:textId="77777777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18656A" w:rsidRDefault="0018656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18656A" w:rsidRDefault="0018656A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 w:rsidR="0018656A" w14:paraId="14CB441A" w14:textId="77777777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26E04288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4336C2E9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30D70064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226C53C9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6663EC4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32B860BC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452B8C76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046525BD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37657E54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29F8A3DC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18656A" w14:paraId="5D23AC20" w14:textId="77777777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«Лопанское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0612794D" w:rsidR="0018656A" w:rsidRPr="00286B84" w:rsidRDefault="00406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053AC86C" w14:textId="77777777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21122465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29781,7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3B1CD306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4665D96E" w:rsidR="0018656A" w:rsidRPr="00286B84" w:rsidRDefault="00406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1DFD2FB2" w14:textId="77777777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4FDC4671" w14:textId="77777777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18656A" w:rsidRDefault="00000000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 Лопанского  сельского </w:t>
            </w:r>
            <w:r>
              <w:rPr>
                <w:sz w:val="24"/>
              </w:rPr>
              <w:lastRenderedPageBreak/>
              <w:t>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18656A" w:rsidRDefault="0018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256CEB4F" w:rsidR="0018656A" w:rsidRPr="00286B84" w:rsidRDefault="00406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77777777" w:rsidR="0018656A" w:rsidRDefault="0018656A">
            <w:pPr>
              <w:jc w:val="center"/>
            </w:pPr>
          </w:p>
        </w:tc>
      </w:tr>
      <w:tr w:rsidR="0018656A" w14:paraId="250EA297" w14:textId="77777777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7D0F15BA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29781,7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6913AE01" w14:textId="77777777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77777777" w:rsidR="0018656A" w:rsidRPr="00286B84" w:rsidRDefault="00000000">
            <w:pPr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117A45F5" w:rsidR="0018656A" w:rsidRPr="00286B84" w:rsidRDefault="00406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17AC2EF0" w14:textId="77777777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56A" w14:paraId="4B7C2ACC" w14:textId="77777777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18656A" w:rsidRDefault="0018656A">
            <w:pPr>
              <w:rPr>
                <w:sz w:val="24"/>
              </w:rPr>
            </w:pPr>
          </w:p>
          <w:p w14:paraId="3B3ECB0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016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Парк с. Лопанка</w:t>
            </w:r>
          </w:p>
          <w:p w14:paraId="35248251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расположенный</w:t>
            </w:r>
          </w:p>
          <w:p w14:paraId="54A82B5A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по адресу:</w:t>
            </w:r>
          </w:p>
          <w:p w14:paraId="5293F1F0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Ростовская</w:t>
            </w:r>
          </w:p>
          <w:p w14:paraId="10B560A7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область</w:t>
            </w:r>
          </w:p>
          <w:p w14:paraId="19499FB1" w14:textId="77777777" w:rsidR="001A0693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Целинский район,</w:t>
            </w:r>
          </w:p>
          <w:p w14:paraId="73003205" w14:textId="2DD2E8A0" w:rsidR="0018656A" w:rsidRPr="001A0693" w:rsidRDefault="001A0693" w:rsidP="001A0693">
            <w:pPr>
              <w:rPr>
                <w:sz w:val="24"/>
              </w:rPr>
            </w:pPr>
            <w:r w:rsidRPr="001A0693">
              <w:rPr>
                <w:sz w:val="24"/>
              </w:rPr>
              <w:t>с. Лопанка ул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18656A" w:rsidRDefault="0018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031E39CB" w:rsidR="0018656A" w:rsidRPr="00286B84" w:rsidRDefault="00406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77777777" w:rsidR="0018656A" w:rsidRDefault="0018656A">
            <w:pPr>
              <w:jc w:val="center"/>
            </w:pPr>
          </w:p>
        </w:tc>
      </w:tr>
      <w:tr w:rsidR="0018656A" w14:paraId="24D917A0" w14:textId="77777777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18656A" w14:paraId="2B2A3460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18656A" w:rsidRDefault="0018656A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29781,7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18656A" w:rsidRDefault="00000000">
            <w:pPr>
              <w:jc w:val="center"/>
              <w:rPr>
                <w:sz w:val="24"/>
              </w:rPr>
            </w:pPr>
            <w:r>
              <w:t>-</w:t>
            </w:r>
          </w:p>
        </w:tc>
      </w:tr>
      <w:tr w:rsidR="0018656A" w14:paraId="2B82B3E1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18656A" w:rsidRPr="00286B84" w:rsidRDefault="00000000">
            <w:pPr>
              <w:jc w:val="center"/>
              <w:rPr>
                <w:sz w:val="22"/>
                <w:szCs w:val="22"/>
              </w:rPr>
            </w:pPr>
            <w:r w:rsidRPr="00286B8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62A66751" w:rsidR="0018656A" w:rsidRPr="00286B84" w:rsidRDefault="00406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77777777" w:rsidR="0018656A" w:rsidRDefault="00000000">
            <w:pPr>
              <w:jc w:val="center"/>
            </w:pPr>
            <w:r>
              <w:t>-</w:t>
            </w:r>
          </w:p>
        </w:tc>
      </w:tr>
      <w:tr w:rsidR="0018656A" w14:paraId="5B3639EB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5E1D7" w14:textId="77777777" w:rsidR="0018656A" w:rsidRPr="00286B84" w:rsidRDefault="00000000">
            <w:pPr>
              <w:jc w:val="center"/>
              <w:rPr>
                <w:sz w:val="24"/>
                <w:szCs w:val="24"/>
              </w:rPr>
            </w:pPr>
            <w:r w:rsidRPr="00286B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5EB1D" w14:textId="77777777" w:rsidR="0018656A" w:rsidRPr="00286B84" w:rsidRDefault="00000000">
            <w:pPr>
              <w:jc w:val="center"/>
              <w:rPr>
                <w:sz w:val="24"/>
                <w:szCs w:val="24"/>
              </w:rPr>
            </w:pPr>
            <w:r w:rsidRPr="00286B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9BAF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4EEEC6CB" w14:textId="77777777" w:rsidR="0018656A" w:rsidRDefault="00000000">
      <w:pPr>
        <w:spacing w:line="200" w:lineRule="exact"/>
        <w:contextualSpacing/>
      </w:pPr>
      <w:r>
        <w:t xml:space="preserve">*- территория, определенная по результатам рейтингового голосования </w:t>
      </w:r>
    </w:p>
    <w:p w14:paraId="394D2846" w14:textId="77777777" w:rsidR="0018656A" w:rsidRDefault="0018656A"/>
    <w:p w14:paraId="600EC6B1" w14:textId="77777777" w:rsidR="0018656A" w:rsidRDefault="0018656A"/>
    <w:p w14:paraId="31E95629" w14:textId="77777777" w:rsidR="0018656A" w:rsidRDefault="0018656A"/>
    <w:p w14:paraId="5F9B1EE9" w14:textId="77777777" w:rsidR="0018656A" w:rsidRDefault="0018656A"/>
    <w:p w14:paraId="5CFDBD70" w14:textId="77777777" w:rsidR="0018656A" w:rsidRDefault="0018656A"/>
    <w:p w14:paraId="0D596801" w14:textId="77777777" w:rsidR="0018656A" w:rsidRDefault="0018656A"/>
    <w:p w14:paraId="39F79A92" w14:textId="77777777" w:rsidR="0018656A" w:rsidRDefault="0018656A"/>
    <w:p w14:paraId="6AF1B352" w14:textId="77777777" w:rsidR="0018656A" w:rsidRDefault="0018656A"/>
    <w:p w14:paraId="55793A4A" w14:textId="77777777" w:rsidR="0018656A" w:rsidRDefault="0018656A"/>
    <w:p w14:paraId="26BDF922" w14:textId="77777777" w:rsidR="0018656A" w:rsidRDefault="0018656A"/>
    <w:p w14:paraId="610B556E" w14:textId="77777777" w:rsidR="0018656A" w:rsidRDefault="0018656A"/>
    <w:p w14:paraId="0AD95320" w14:textId="77777777" w:rsidR="0018656A" w:rsidRDefault="0018656A"/>
    <w:p w14:paraId="4E56B742" w14:textId="77777777" w:rsidR="0018656A" w:rsidRDefault="0018656A">
      <w:pPr>
        <w:rPr>
          <w:color w:val="FB290D"/>
        </w:rPr>
      </w:pPr>
    </w:p>
    <w:p w14:paraId="6FC14780" w14:textId="77777777" w:rsidR="0018656A" w:rsidRDefault="0018656A">
      <w:pPr>
        <w:rPr>
          <w:color w:val="FB290D"/>
        </w:rPr>
      </w:pPr>
    </w:p>
    <w:p w14:paraId="64E0E23F" w14:textId="77777777" w:rsidR="0018656A" w:rsidRDefault="0018656A">
      <w:pPr>
        <w:rPr>
          <w:color w:val="FB290D"/>
        </w:rPr>
      </w:pPr>
    </w:p>
    <w:p w14:paraId="225488B2" w14:textId="77777777" w:rsidR="0018656A" w:rsidRDefault="0018656A">
      <w:pPr>
        <w:rPr>
          <w:color w:val="FB290D"/>
        </w:rPr>
      </w:pPr>
    </w:p>
    <w:p w14:paraId="200CC72B" w14:textId="77777777" w:rsidR="0018656A" w:rsidRDefault="0018656A">
      <w:pPr>
        <w:rPr>
          <w:color w:val="FB290D"/>
        </w:rPr>
      </w:pPr>
    </w:p>
    <w:p w14:paraId="2541806F" w14:textId="77777777" w:rsidR="0018656A" w:rsidRDefault="0018656A">
      <w:pPr>
        <w:rPr>
          <w:color w:val="FB290D"/>
        </w:rPr>
      </w:pPr>
    </w:p>
    <w:p w14:paraId="5CE8E48F" w14:textId="77777777" w:rsidR="0018656A" w:rsidRDefault="0018656A">
      <w:pPr>
        <w:rPr>
          <w:color w:val="FB290D"/>
        </w:rPr>
      </w:pPr>
    </w:p>
    <w:p w14:paraId="6D9531AA" w14:textId="77777777" w:rsidR="0018656A" w:rsidRDefault="0018656A">
      <w:pPr>
        <w:rPr>
          <w:color w:val="FB290D"/>
        </w:rPr>
      </w:pPr>
    </w:p>
    <w:p w14:paraId="0F9F404B" w14:textId="77777777" w:rsidR="0018656A" w:rsidRDefault="0018656A">
      <w:pPr>
        <w:sectPr w:rsidR="0018656A">
          <w:footerReference w:type="default" r:id="rId8"/>
          <w:pgSz w:w="16838" w:h="11906" w:orient="landscape"/>
          <w:pgMar w:top="851" w:right="709" w:bottom="425" w:left="1134" w:header="709" w:footer="709" w:gutter="0"/>
          <w:cols w:space="720"/>
        </w:sectPr>
      </w:pPr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«Лопанское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</w:tblGrid>
      <w:tr w:rsidR="0018656A" w14:paraId="1B914063" w14:textId="77777777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показателя (индикатора), наименование муниципального образования Лопанского сельского поселения</w:t>
            </w:r>
          </w:p>
        </w:tc>
        <w:tc>
          <w:tcPr>
            <w:tcW w:w="7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BF0C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13DD5D48" w14:textId="77777777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18656A" w:rsidRDefault="0018656A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18656A" w:rsidRDefault="0018656A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</w:tblGrid>
      <w:tr w:rsidR="0018656A" w14:paraId="77653E36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18656A" w14:paraId="0B8196E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Лопанского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1B4140AF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>парков) от общего количества таких территорий в Лопанского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*Оценка Администрации Лопанского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7</w:t>
      </w:r>
    </w:p>
    <w:p w14:paraId="324799A9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7FDEBCD6" w14:textId="77777777" w:rsidR="0018656A" w:rsidRDefault="0018656A">
      <w:pPr>
        <w:ind w:left="6379" w:firstLine="284"/>
        <w:jc w:val="center"/>
        <w:rPr>
          <w:sz w:val="28"/>
        </w:rPr>
      </w:pPr>
    </w:p>
    <w:p w14:paraId="1EFF52C8" w14:textId="77777777" w:rsidR="0018656A" w:rsidRDefault="00000000">
      <w:pPr>
        <w:jc w:val="center"/>
        <w:rPr>
          <w:sz w:val="24"/>
        </w:rPr>
      </w:pPr>
      <w:r>
        <w:rPr>
          <w:sz w:val="24"/>
        </w:rPr>
        <w:t xml:space="preserve">Перечень </w:t>
      </w:r>
    </w:p>
    <w:p w14:paraId="44179201" w14:textId="77777777" w:rsidR="0018656A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Default="00000000">
      <w:pPr>
        <w:jc w:val="center"/>
        <w:rPr>
          <w:sz w:val="24"/>
        </w:rPr>
      </w:pPr>
      <w:r>
        <w:rPr>
          <w:sz w:val="24"/>
        </w:rPr>
        <w:t>находящихся в муниципальной собственности)</w:t>
      </w:r>
    </w:p>
    <w:p w14:paraId="2A2746E6" w14:textId="77777777" w:rsidR="0018656A" w:rsidRDefault="0018656A">
      <w:pPr>
        <w:widowControl w:val="0"/>
        <w:ind w:firstLine="540"/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40"/>
        <w:gridCol w:w="11"/>
        <w:gridCol w:w="1298"/>
        <w:gridCol w:w="1534"/>
        <w:gridCol w:w="11"/>
        <w:gridCol w:w="1593"/>
        <w:gridCol w:w="2127"/>
        <w:gridCol w:w="1275"/>
        <w:gridCol w:w="993"/>
        <w:gridCol w:w="992"/>
        <w:gridCol w:w="1559"/>
        <w:gridCol w:w="992"/>
        <w:gridCol w:w="170"/>
        <w:gridCol w:w="170"/>
        <w:gridCol w:w="196"/>
        <w:gridCol w:w="170"/>
      </w:tblGrid>
      <w:tr w:rsidR="0018656A" w14:paraId="1892C03D" w14:textId="77777777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Наименование инвестиционного проекта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государственной) экспертизы,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Сметная стоимость в ценах соответствующих лет на начало производства работ</w:t>
            </w:r>
          </w:p>
          <w:p w14:paraId="3612542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25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бюджетных ассигнований по годам реализации муниципальной программы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EDC764A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18656A" w:rsidRDefault="0018656A"/>
        </w:tc>
      </w:tr>
      <w:tr w:rsidR="0018656A" w14:paraId="3148967C" w14:textId="77777777">
        <w:trPr>
          <w:trHeight w:val="1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18656A" w:rsidRDefault="0018656A"/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18656A" w:rsidRDefault="0018656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18656A" w:rsidRDefault="001865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4A356F5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77777777" w:rsidR="0018656A" w:rsidRDefault="0018656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39650D5F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74BED2F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57AF7B29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214A772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18656A" w:rsidRDefault="0018656A"/>
        </w:tc>
      </w:tr>
      <w:tr w:rsidR="0018656A" w14:paraId="34A344FA" w14:textId="77777777">
        <w:trPr>
          <w:trHeight w:val="2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7944B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18656A" w:rsidRDefault="0018656A"/>
        </w:tc>
      </w:tr>
      <w:tr w:rsidR="0018656A" w14:paraId="1E9C437F" w14:textId="77777777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Муниципальная программа «Формирование современной городской среды на территории муниципального образования «Лопанское сельское поселение»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785F3D1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18656A" w:rsidRDefault="0018656A"/>
        </w:tc>
      </w:tr>
      <w:tr w:rsidR="0018656A" w14:paraId="68BB3969" w14:textId="77777777">
        <w:trPr>
          <w:trHeight w:val="4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29781,7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54E1D4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18656A" w:rsidRDefault="0018656A"/>
        </w:tc>
      </w:tr>
      <w:tr w:rsidR="0018656A" w14:paraId="3DF94437" w14:textId="77777777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935149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18656A" w:rsidRDefault="0018656A"/>
        </w:tc>
      </w:tr>
      <w:tr w:rsidR="0018656A" w14:paraId="7C583FCA" w14:textId="77777777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384BD5C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751BD9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18656A" w:rsidRDefault="0018656A"/>
        </w:tc>
      </w:tr>
      <w:tr w:rsidR="0018656A" w14:paraId="043BC417" w14:textId="77777777">
        <w:trPr>
          <w:trHeight w:val="20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0AD06A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18656A" w:rsidRDefault="0018656A"/>
        </w:tc>
      </w:tr>
      <w:tr w:rsidR="0018656A" w14:paraId="6B90B86D" w14:textId="77777777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с. Лопанка расположенный по адресу: Ростовская область Целинский район, с. Лопанка ул. Молодежная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2-15-1-0080-22 от 15.11.2022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C89578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18656A" w:rsidRDefault="0018656A"/>
        </w:tc>
      </w:tr>
      <w:tr w:rsidR="0018656A" w14:paraId="40645112" w14:textId="77777777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DDE750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18656A" w:rsidRDefault="0018656A"/>
        </w:tc>
      </w:tr>
      <w:tr w:rsidR="0018656A" w14:paraId="096B3EF7" w14:textId="77777777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95BDFF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BA0046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18656A" w:rsidRDefault="0018656A"/>
        </w:tc>
      </w:tr>
      <w:tr w:rsidR="0018656A" w14:paraId="70B501EA" w14:textId="77777777">
        <w:trPr>
          <w:trHeight w:val="2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105F0D1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18656A" w:rsidRDefault="0018656A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18656A" w:rsidRDefault="0018656A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sectPr w:rsidR="0018656A">
      <w:footerReference w:type="default" r:id="rId9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F7AC" w14:textId="77777777" w:rsidR="00672C61" w:rsidRDefault="00672C61">
      <w:r>
        <w:separator/>
      </w:r>
    </w:p>
  </w:endnote>
  <w:endnote w:type="continuationSeparator" w:id="0">
    <w:p w14:paraId="11EFC9FD" w14:textId="77777777" w:rsidR="00672C61" w:rsidRDefault="0067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F668" w14:textId="77777777" w:rsidR="00672C61" w:rsidRDefault="00672C61">
      <w:r>
        <w:separator/>
      </w:r>
    </w:p>
  </w:footnote>
  <w:footnote w:type="continuationSeparator" w:id="0">
    <w:p w14:paraId="4CF6F2DE" w14:textId="77777777" w:rsidR="00672C61" w:rsidRDefault="0067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6A"/>
    <w:rsid w:val="0018656A"/>
    <w:rsid w:val="001A0693"/>
    <w:rsid w:val="001B518D"/>
    <w:rsid w:val="001E17FE"/>
    <w:rsid w:val="00286B84"/>
    <w:rsid w:val="003A3AAF"/>
    <w:rsid w:val="00406E5C"/>
    <w:rsid w:val="00421A5F"/>
    <w:rsid w:val="004316AD"/>
    <w:rsid w:val="00585712"/>
    <w:rsid w:val="006568A2"/>
    <w:rsid w:val="00672C61"/>
    <w:rsid w:val="00825A53"/>
    <w:rsid w:val="00AF5F1E"/>
    <w:rsid w:val="00B16F6E"/>
    <w:rsid w:val="00BC74C3"/>
    <w:rsid w:val="00E6747E"/>
    <w:rsid w:val="00ED66E7"/>
    <w:rsid w:val="00FA1B40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"/>
    <w:link w:val="712"/>
    <w:rPr>
      <w:b/>
      <w:i/>
      <w:color w:val="5A5A5A"/>
    </w:rPr>
  </w:style>
  <w:style w:type="paragraph" w:styleId="ab">
    <w:name w:val="TOC Heading"/>
    <w:basedOn w:val="10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1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"/>
    <w:link w:val="af9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"/>
    <w:link w:val="Footnote"/>
    <w:rPr>
      <w:sz w:val="24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"/>
    <w:link w:val="affc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6988</Words>
  <Characters>39834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2023-04-06T08:15:00Z</dcterms:created>
  <dcterms:modified xsi:type="dcterms:W3CDTF">2023-05-24T08:06:00Z</dcterms:modified>
</cp:coreProperties>
</file>