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</w:t>
      </w:r>
      <w:r>
        <w:rPr>
          <w:b w:val="1"/>
          <w:sz w:val="28"/>
        </w:rPr>
        <w:t>В</w:t>
      </w:r>
      <w:r>
        <w:rPr>
          <w:b w:val="1"/>
          <w:sz w:val="28"/>
        </w:rPr>
        <w:t>АНИЕ</w:t>
      </w:r>
    </w:p>
    <w:p w14:paraId="06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</w:t>
      </w:r>
      <w:r>
        <w:rPr>
          <w:b w:val="1"/>
          <w:sz w:val="28"/>
        </w:rPr>
        <w:t>»</w:t>
      </w:r>
    </w:p>
    <w:p w14:paraId="07000000">
      <w:pPr>
        <w:ind w:right="-2"/>
        <w:jc w:val="center"/>
        <w:rPr>
          <w:b w:val="1"/>
          <w:sz w:val="28"/>
        </w:rPr>
      </w:pPr>
    </w:p>
    <w:p w14:paraId="08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09000000">
      <w:pPr>
        <w:ind w:right="-2"/>
        <w:jc w:val="center"/>
        <w:rPr>
          <w:sz w:val="28"/>
        </w:rPr>
      </w:pPr>
    </w:p>
    <w:p w14:paraId="0A000000">
      <w:pPr>
        <w:ind w:right="-2"/>
        <w:jc w:val="center"/>
        <w:rPr>
          <w:sz w:val="28"/>
        </w:rPr>
      </w:pPr>
    </w:p>
    <w:p w14:paraId="0B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</w:t>
      </w:r>
    </w:p>
    <w:p w14:paraId="0C000000">
      <w:pPr>
        <w:ind w:right="-2"/>
        <w:jc w:val="center"/>
        <w:rPr>
          <w:sz w:val="28"/>
        </w:rPr>
      </w:pPr>
    </w:p>
    <w:p w14:paraId="0D000000">
      <w:pPr>
        <w:ind w:right="-2"/>
        <w:jc w:val="center"/>
        <w:rPr>
          <w:sz w:val="28"/>
        </w:rPr>
      </w:pPr>
      <w:r>
        <w:rPr>
          <w:sz w:val="28"/>
        </w:rPr>
        <w:t>О расторжении контракта с главой</w:t>
      </w:r>
    </w:p>
    <w:p w14:paraId="0E000000">
      <w:pPr>
        <w:ind w:right="-2"/>
        <w:jc w:val="center"/>
        <w:rPr>
          <w:sz w:val="28"/>
        </w:rPr>
      </w:pPr>
      <w:r>
        <w:rPr>
          <w:sz w:val="28"/>
        </w:rPr>
        <w:t xml:space="preserve"> Администрации Лопанского сельского поселения Качаровой Маргаритой Владимировной </w:t>
      </w:r>
      <w:r>
        <w:rPr>
          <w:sz w:val="28"/>
        </w:rPr>
        <w:t>по собственному желанию</w:t>
      </w:r>
    </w:p>
    <w:p w14:paraId="0F000000">
      <w:pPr>
        <w:ind w:right="-2"/>
        <w:jc w:val="center"/>
        <w:rPr>
          <w:sz w:val="28"/>
        </w:rPr>
      </w:pPr>
    </w:p>
    <w:p w14:paraId="10000000">
      <w:pPr>
        <w:ind w:right="-2"/>
        <w:jc w:val="center"/>
        <w:rPr>
          <w:sz w:val="28"/>
        </w:rPr>
      </w:pPr>
    </w:p>
    <w:p w14:paraId="11000000">
      <w:pPr>
        <w:ind w:firstLine="839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ринято </w:t>
      </w:r>
      <w:r>
        <w:rPr>
          <w:sz w:val="28"/>
        </w:rPr>
        <w:t>Собранием депутатов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Протокол №9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>«</w:t>
      </w:r>
      <w:r>
        <w:rPr>
          <w:sz w:val="28"/>
        </w:rPr>
        <w:t>11</w:t>
      </w:r>
      <w:r>
        <w:rPr>
          <w:sz w:val="28"/>
        </w:rPr>
        <w:t xml:space="preserve">» </w:t>
      </w:r>
      <w:r>
        <w:rPr>
          <w:sz w:val="28"/>
        </w:rPr>
        <w:t>мая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</w:p>
    <w:p w14:paraId="14000000">
      <w:pPr>
        <w:ind w:firstLine="839" w:left="0"/>
        <w:jc w:val="both"/>
        <w:rPr>
          <w:sz w:val="28"/>
        </w:rPr>
      </w:pPr>
    </w:p>
    <w:p w14:paraId="15000000">
      <w:pPr>
        <w:ind w:firstLine="83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</w:t>
      </w:r>
      <w:r>
        <w:rPr>
          <w:sz w:val="28"/>
        </w:rPr>
        <w:t xml:space="preserve"> пунктом 2 части 10 статьи </w:t>
      </w:r>
      <w:r>
        <w:rPr>
          <w:sz w:val="28"/>
        </w:rPr>
        <w:t xml:space="preserve">37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06.10.2003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131</w:t>
      </w:r>
      <w:r>
        <w:rPr>
          <w:sz w:val="28"/>
        </w:rPr>
        <w:t>-</w:t>
      </w:r>
      <w:r>
        <w:rPr>
          <w:sz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>
        <w:rPr>
          <w:sz w:val="28"/>
        </w:rPr>
        <w:t>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>, рассмотрев заявление Качаровой Маргариты Владимировны от 25.04.2023 года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6000000">
      <w:pPr>
        <w:ind w:firstLine="839" w:left="0"/>
        <w:jc w:val="both"/>
        <w:rPr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РЕШИЛ</w:t>
      </w:r>
      <w:r>
        <w:rPr>
          <w:sz w:val="28"/>
        </w:rPr>
        <w:t>О</w:t>
      </w:r>
      <w:r>
        <w:rPr>
          <w:sz w:val="28"/>
        </w:rPr>
        <w:t>:</w:t>
      </w:r>
    </w:p>
    <w:p w14:paraId="18000000">
      <w:pPr>
        <w:ind/>
        <w:jc w:val="center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Расторгнуть контракт с главой Администрации</w:t>
      </w:r>
      <w:r>
        <w:rPr>
          <w:sz w:val="28"/>
        </w:rPr>
        <w:t xml:space="preserve"> Лопанского сельского поселения Качаровой Маргаритой Владимировной 1</w:t>
      </w:r>
      <w:r>
        <w:rPr>
          <w:sz w:val="28"/>
        </w:rPr>
        <w:t>1</w:t>
      </w:r>
      <w:r>
        <w:rPr>
          <w:sz w:val="28"/>
        </w:rPr>
        <w:t xml:space="preserve"> мая </w:t>
      </w:r>
      <w:r>
        <w:rPr>
          <w:sz w:val="28"/>
        </w:rPr>
        <w:t>2023 года по собственному желанию</w:t>
      </w:r>
      <w:r>
        <w:rPr>
          <w:sz w:val="28"/>
        </w:rPr>
        <w:t>.</w:t>
      </w:r>
      <w:bookmarkStart w:id="1" w:name="_GoBack"/>
      <w:bookmarkEnd w:id="1"/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Настоящее решение вступает в силу со дня</w:t>
      </w:r>
      <w:r>
        <w:rPr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z w:val="28"/>
        </w:rPr>
        <w:t xml:space="preserve">принятия и подлежит </w:t>
      </w:r>
      <w:r>
        <w:rPr>
          <w:sz w:val="28"/>
        </w:rPr>
        <w:t>официально</w:t>
      </w:r>
      <w:r>
        <w:rPr>
          <w:sz w:val="28"/>
        </w:rPr>
        <w:t>му</w:t>
      </w:r>
      <w:r>
        <w:rPr>
          <w:sz w:val="28"/>
        </w:rPr>
        <w:t xml:space="preserve"> опубликования</w:t>
      </w:r>
      <w:r>
        <w:rPr>
          <w:sz w:val="28"/>
        </w:rPr>
        <w:t>.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794"/>
        <w:gridCol w:w="3679"/>
        <w:gridCol w:w="2731"/>
      </w:tblGrid>
      <w:tr>
        <w:tc>
          <w:tcPr>
            <w:tcW w:type="dxa" w:w="379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ind w:firstLine="0" w:left="459" w:right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депутатов-глава Лопанского сельского поселения                                               </w:t>
            </w:r>
          </w:p>
        </w:tc>
        <w:tc>
          <w:tcPr>
            <w:tcW w:type="dxa" w:w="36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ind w:firstLine="709" w:left="0"/>
              <w:jc w:val="both"/>
              <w:rPr>
                <w:sz w:val="28"/>
              </w:rPr>
            </w:pPr>
          </w:p>
          <w:p w14:paraId="20000000">
            <w:pPr>
              <w:ind w:firstLine="709" w:left="0"/>
              <w:jc w:val="both"/>
              <w:rPr>
                <w:sz w:val="28"/>
              </w:rPr>
            </w:pPr>
          </w:p>
          <w:p w14:paraId="21000000">
            <w:pPr>
              <w:ind w:firstLine="709" w:left="0" w:right="-8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</w:tc>
        <w:tc>
          <w:tcPr>
            <w:tcW w:type="dxa" w:w="273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ind/>
              <w:jc w:val="right"/>
              <w:rPr>
                <w:sz w:val="28"/>
              </w:rPr>
            </w:pPr>
          </w:p>
          <w:p w14:paraId="23000000">
            <w:pPr>
              <w:ind/>
              <w:jc w:val="right"/>
              <w:rPr>
                <w:sz w:val="28"/>
              </w:rPr>
            </w:pPr>
          </w:p>
          <w:p w14:paraId="24000000">
            <w:pPr>
              <w:ind/>
              <w:jc w:val="right"/>
              <w:rPr>
                <w:sz w:val="28"/>
              </w:rPr>
            </w:pPr>
          </w:p>
          <w:p w14:paraId="2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М.В.Бреславская</w:t>
            </w:r>
          </w:p>
        </w:tc>
      </w:tr>
    </w:tbl>
    <w:p w14:paraId="26000000">
      <w:pPr>
        <w:ind w:firstLine="709" w:left="0"/>
        <w:jc w:val="both"/>
        <w:rPr>
          <w:sz w:val="28"/>
        </w:rPr>
      </w:pPr>
    </w:p>
    <w:p w14:paraId="27000000">
      <w:pPr>
        <w:ind w:firstLine="709" w:left="0"/>
        <w:jc w:val="both"/>
        <w:rPr>
          <w:sz w:val="28"/>
        </w:rPr>
      </w:pPr>
    </w:p>
    <w:p w14:paraId="28000000">
      <w:pPr>
        <w:ind w:firstLine="709" w:left="0"/>
        <w:jc w:val="both"/>
        <w:rPr>
          <w:sz w:val="28"/>
        </w:rPr>
      </w:pPr>
    </w:p>
    <w:p w14:paraId="29000000">
      <w:pPr>
        <w:pStyle w:val="Style_3"/>
        <w:ind w:firstLine="0"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Лопанка</w:t>
      </w:r>
    </w:p>
    <w:p w14:paraId="2A000000">
      <w:pPr>
        <w:pStyle w:val="Style_3"/>
        <w:ind w:firstLine="0"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2023 года</w:t>
      </w:r>
    </w:p>
    <w:p w14:paraId="2B000000">
      <w:pPr>
        <w:pStyle w:val="Style_3"/>
        <w:ind w:firstLine="0" w:left="-28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br w:type="page"/>
      </w:r>
    </w:p>
    <w:sectPr>
      <w:footerReference r:id="rId1" w:type="default"/>
      <w:pgSz w:h="16837" w:orient="portrait" w:w="11905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4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4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endnote reference"/>
    <w:link w:val="Style_7_ch"/>
    <w:rPr>
      <w:vertAlign w:val="superscript"/>
    </w:rPr>
  </w:style>
  <w:style w:styleId="Style_7_ch" w:type="character">
    <w:name w:val="endnote reference"/>
    <w:link w:val="Style_7"/>
    <w:rPr>
      <w:vertAlign w:val="superscript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-Absatz-Standardschriftart1111111111111"/>
    <w:link w:val="Style_10_ch"/>
  </w:style>
  <w:style w:styleId="Style_10_ch" w:type="character">
    <w:name w:val="WW-Absatz-Standardschriftart1111111111111"/>
    <w:link w:val="Style_10"/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Указатель1"/>
    <w:basedOn w:val="Style_4"/>
    <w:link w:val="Style_12_ch"/>
    <w:rPr>
      <w:rFonts w:ascii="Arial" w:hAnsi="Arial"/>
    </w:rPr>
  </w:style>
  <w:style w:styleId="Style_12_ch" w:type="character">
    <w:name w:val="Указатель1"/>
    <w:basedOn w:val="Style_4_ch"/>
    <w:link w:val="Style_12"/>
    <w:rPr>
      <w:rFonts w:ascii="Arial" w:hAnsi="Arial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WW-Absatz-Standardschriftart111111"/>
    <w:link w:val="Style_14_ch"/>
  </w:style>
  <w:style w:styleId="Style_14_ch" w:type="character">
    <w:name w:val="WW-Absatz-Standardschriftart111111"/>
    <w:link w:val="Style_14"/>
  </w:style>
  <w:style w:styleId="Style_15" w:type="paragraph">
    <w:name w:val="WW-Absatz-Standardschriftart11"/>
    <w:link w:val="Style_15_ch"/>
  </w:style>
  <w:style w:styleId="Style_15_ch" w:type="character">
    <w:name w:val="WW-Absatz-Standardschriftart11"/>
    <w:link w:val="Style_15"/>
  </w:style>
  <w:style w:styleId="Style_16" w:type="paragraph">
    <w:name w:val="WW8Num1z0"/>
    <w:link w:val="Style_16_ch"/>
    <w:rPr>
      <w:b w:val="0"/>
      <w:i w:val="0"/>
    </w:rPr>
  </w:style>
  <w:style w:styleId="Style_16_ch" w:type="character">
    <w:name w:val="WW8Num1z0"/>
    <w:link w:val="Style_16"/>
    <w:rPr>
      <w:b w:val="0"/>
      <w:i w:val="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footnote reference"/>
    <w:link w:val="Style_18_ch"/>
    <w:rPr>
      <w:vertAlign w:val="superscript"/>
    </w:rPr>
  </w:style>
  <w:style w:styleId="Style_18_ch" w:type="character">
    <w:name w:val="footnote reference"/>
    <w:link w:val="Style_18"/>
    <w:rPr>
      <w:vertAlign w:val="superscript"/>
    </w:rPr>
  </w:style>
  <w:style w:styleId="Style_19" w:type="paragraph">
    <w:name w:val="Стиль Пункт_№) + Черный После:  0 пт1"/>
    <w:basedOn w:val="Style_20"/>
    <w:link w:val="Style_19_ch"/>
    <w:pPr>
      <w:spacing w:after="0"/>
      <w:ind/>
    </w:pPr>
    <w:rPr>
      <w:color w:val="000000"/>
    </w:rPr>
  </w:style>
  <w:style w:styleId="Style_19_ch" w:type="character">
    <w:name w:val="Стиль Пункт_№) + Черный После:  0 пт1"/>
    <w:basedOn w:val="Style_20_ch"/>
    <w:link w:val="Style_19"/>
    <w:rPr>
      <w:color w:val="000000"/>
    </w:rPr>
  </w:style>
  <w:style w:styleId="Style_21" w:type="paragraph">
    <w:name w:val="WW-Absatz-Standardschriftart111111111111"/>
    <w:link w:val="Style_21_ch"/>
  </w:style>
  <w:style w:styleId="Style_21_ch" w:type="character">
    <w:name w:val="WW-Absatz-Standardschriftart111111111111"/>
    <w:link w:val="Style_21"/>
  </w:style>
  <w:style w:styleId="Style_22" w:type="paragraph">
    <w:name w:val="Указатель2"/>
    <w:basedOn w:val="Style_4"/>
    <w:link w:val="Style_22_ch"/>
    <w:rPr>
      <w:rFonts w:ascii="Arial" w:hAnsi="Arial"/>
    </w:rPr>
  </w:style>
  <w:style w:styleId="Style_22_ch" w:type="character">
    <w:name w:val="Указатель2"/>
    <w:basedOn w:val="Style_4_ch"/>
    <w:link w:val="Style_22"/>
    <w:rPr>
      <w:rFonts w:ascii="Arial" w:hAnsi="Arial"/>
    </w:rPr>
  </w:style>
  <w:style w:styleId="Style_23" w:type="paragraph">
    <w:name w:val="WW-Absatz-Standardschriftart11111111"/>
    <w:link w:val="Style_23_ch"/>
  </w:style>
  <w:style w:styleId="Style_23_ch" w:type="character">
    <w:name w:val="WW-Absatz-Standardschriftart11111111"/>
    <w:link w:val="Style_23"/>
  </w:style>
  <w:style w:styleId="Style_24" w:type="paragraph">
    <w:name w:val="Статья"/>
    <w:basedOn w:val="Style_4"/>
    <w:link w:val="Style_24_ch"/>
    <w:pPr>
      <w:keepNext w:val="1"/>
      <w:keepLines w:val="1"/>
      <w:widowControl w:val="0"/>
      <w:spacing w:after="60" w:before="240"/>
      <w:ind w:firstLine="709" w:left="0"/>
      <w:jc w:val="both"/>
    </w:pPr>
    <w:rPr>
      <w:color w:val="000000"/>
      <w:sz w:val="28"/>
    </w:rPr>
  </w:style>
  <w:style w:styleId="Style_24_ch" w:type="character">
    <w:name w:val="Статья"/>
    <w:basedOn w:val="Style_4_ch"/>
    <w:link w:val="Style_24"/>
    <w:rPr>
      <w:color w:val="000000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16"/>
    </w:rPr>
  </w:style>
  <w:style w:styleId="Style_3_ch" w:type="character">
    <w:name w:val="ConsPlusNormal"/>
    <w:link w:val="Style_3"/>
    <w:rPr>
      <w:rFonts w:ascii="Arial" w:hAnsi="Arial"/>
      <w:sz w:val="16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Absatz-Standardschriftart"/>
    <w:link w:val="Style_26_ch"/>
  </w:style>
  <w:style w:styleId="Style_26_ch" w:type="character">
    <w:name w:val="Absatz-Standardschriftart"/>
    <w:link w:val="Style_26"/>
  </w:style>
  <w:style w:styleId="Style_27" w:type="paragraph">
    <w:name w:val="toc 3"/>
    <w:next w:val="Style_4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WW-Absatz-Standardschriftart111111111"/>
    <w:link w:val="Style_28_ch"/>
  </w:style>
  <w:style w:styleId="Style_28_ch" w:type="character">
    <w:name w:val="WW-Absatz-Standardschriftart111111111"/>
    <w:link w:val="Style_28"/>
  </w:style>
  <w:style w:styleId="Style_29" w:type="paragraph">
    <w:name w:val="WW-Absatz-Standardschriftart111"/>
    <w:link w:val="Style_29_ch"/>
  </w:style>
  <w:style w:styleId="Style_29_ch" w:type="character">
    <w:name w:val="WW-Absatz-Standardschriftart111"/>
    <w:link w:val="Style_29"/>
  </w:style>
  <w:style w:styleId="Style_30" w:type="paragraph">
    <w:name w:val="WW-Absatz-Standardschriftart11111"/>
    <w:link w:val="Style_30_ch"/>
  </w:style>
  <w:style w:styleId="Style_30_ch" w:type="character">
    <w:name w:val="WW-Absatz-Standardschriftart11111"/>
    <w:link w:val="Style_30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Название1"/>
    <w:basedOn w:val="Style_4"/>
    <w:link w:val="Style_32_ch"/>
    <w:pPr>
      <w:spacing w:after="120" w:before="120"/>
      <w:ind/>
    </w:pPr>
    <w:rPr>
      <w:rFonts w:ascii="Arial" w:hAnsi="Arial"/>
      <w:i w:val="1"/>
      <w:sz w:val="20"/>
    </w:rPr>
  </w:style>
  <w:style w:styleId="Style_32_ch" w:type="character">
    <w:name w:val="Название1"/>
    <w:basedOn w:val="Style_4_ch"/>
    <w:link w:val="Style_32"/>
    <w:rPr>
      <w:rFonts w:ascii="Arial" w:hAnsi="Arial"/>
      <w:i w:val="1"/>
      <w:sz w:val="20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heading 5"/>
    <w:basedOn w:val="Style_4"/>
    <w:next w:val="Style_4"/>
    <w:link w:val="Style_34_ch"/>
    <w:uiPriority w:val="9"/>
    <w:qFormat/>
    <w:pPr>
      <w:keepNext w:val="1"/>
      <w:numPr>
        <w:ilvl w:val="4"/>
        <w:numId w:val="1"/>
      </w:numPr>
      <w:spacing w:after="120"/>
      <w:ind/>
      <w:outlineLvl w:val="4"/>
    </w:pPr>
    <w:rPr>
      <w:sz w:val="28"/>
    </w:rPr>
  </w:style>
  <w:style w:styleId="Style_34_ch" w:type="character">
    <w:name w:val="heading 5"/>
    <w:basedOn w:val="Style_4_ch"/>
    <w:link w:val="Style_34"/>
    <w:rPr>
      <w:sz w:val="28"/>
    </w:rPr>
  </w:style>
  <w:style w:styleId="Style_35" w:type="paragraph">
    <w:name w:val="WW-Absatz-Standardschriftart1111"/>
    <w:link w:val="Style_35_ch"/>
  </w:style>
  <w:style w:styleId="Style_35_ch" w:type="character">
    <w:name w:val="WW-Absatz-Standardschriftart1111"/>
    <w:link w:val="Style_35"/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Hyperlink"/>
    <w:basedOn w:val="Style_17"/>
    <w:link w:val="Style_37_ch"/>
    <w:rPr>
      <w:color w:themeColor="hyperlink" w:val="0000FF"/>
      <w:u w:val="single"/>
    </w:rPr>
  </w:style>
  <w:style w:styleId="Style_37_ch" w:type="character">
    <w:name w:val="Hyperlink"/>
    <w:basedOn w:val="Style_17_ch"/>
    <w:link w:val="Style_37"/>
    <w:rPr>
      <w:color w:themeColor="hyperlink" w:val="0000FF"/>
      <w:u w:val="single"/>
    </w:rPr>
  </w:style>
  <w:style w:styleId="Style_38" w:type="paragraph">
    <w:name w:val="Footnote"/>
    <w:basedOn w:val="Style_4"/>
    <w:link w:val="Style_38_ch"/>
    <w:rPr>
      <w:sz w:val="20"/>
    </w:rPr>
  </w:style>
  <w:style w:styleId="Style_38_ch" w:type="character">
    <w:name w:val="Footnote"/>
    <w:basedOn w:val="Style_4_ch"/>
    <w:link w:val="Style_38"/>
    <w:rPr>
      <w:sz w:val="20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Заголовок таблицы"/>
    <w:basedOn w:val="Style_41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41_ch"/>
    <w:link w:val="Style_40"/>
    <w:rPr>
      <w:b w:val="1"/>
    </w:rPr>
  </w:style>
  <w:style w:styleId="Style_42" w:type="paragraph">
    <w:name w:val="toc 1"/>
    <w:next w:val="Style_4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WW-Absatz-Standardschriftart1111111111"/>
    <w:link w:val="Style_44_ch"/>
  </w:style>
  <w:style w:styleId="Style_44_ch" w:type="character">
    <w:name w:val="WW-Absatz-Standardschriftart1111111111"/>
    <w:link w:val="Style_44"/>
  </w:style>
  <w:style w:styleId="Style_45" w:type="paragraph">
    <w:name w:val="Основной текст с отступом 21"/>
    <w:basedOn w:val="Style_4"/>
    <w:link w:val="Style_45_ch"/>
    <w:pPr>
      <w:spacing w:after="120" w:line="480" w:lineRule="auto"/>
      <w:ind w:firstLine="0" w:left="283"/>
    </w:pPr>
  </w:style>
  <w:style w:styleId="Style_45_ch" w:type="character">
    <w:name w:val="Основной текст с отступом 21"/>
    <w:basedOn w:val="Style_4_ch"/>
    <w:link w:val="Style_45"/>
  </w:style>
  <w:style w:styleId="Style_46" w:type="paragraph">
    <w:name w:val="toc 9"/>
    <w:next w:val="Style_4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20" w:type="paragraph">
    <w:name w:val="Пункт_№)"/>
    <w:basedOn w:val="Style_4"/>
    <w:link w:val="Style_20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20_ch" w:type="character">
    <w:name w:val="Пункт_№)"/>
    <w:basedOn w:val="Style_4_ch"/>
    <w:link w:val="Style_20"/>
    <w:rPr>
      <w:sz w:val="28"/>
    </w:rPr>
  </w:style>
  <w:style w:styleId="Style_47" w:type="paragraph">
    <w:name w:val="endnote text"/>
    <w:basedOn w:val="Style_4"/>
    <w:link w:val="Style_47_ch"/>
    <w:rPr>
      <w:sz w:val="20"/>
    </w:rPr>
  </w:style>
  <w:style w:styleId="Style_47_ch" w:type="character">
    <w:name w:val="endnote text"/>
    <w:basedOn w:val="Style_4_ch"/>
    <w:link w:val="Style_47"/>
    <w:rPr>
      <w:sz w:val="20"/>
    </w:rPr>
  </w:style>
  <w:style w:styleId="Style_48" w:type="paragraph">
    <w:name w:val="List Paragraph"/>
    <w:basedOn w:val="Style_4"/>
    <w:link w:val="Style_4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8_ch" w:type="character">
    <w:name w:val="List Paragraph"/>
    <w:basedOn w:val="Style_4_ch"/>
    <w:link w:val="Style_48"/>
    <w:rPr>
      <w:rFonts w:ascii="Calibri" w:hAnsi="Calibri"/>
      <w:sz w:val="22"/>
    </w:rPr>
  </w:style>
  <w:style w:styleId="Style_49" w:type="paragraph">
    <w:name w:val="Текст абазаца"/>
    <w:basedOn w:val="Style_4"/>
    <w:link w:val="Style_49_ch"/>
    <w:pPr>
      <w:keepLines w:val="1"/>
      <w:ind w:firstLine="709" w:left="0"/>
      <w:jc w:val="both"/>
    </w:pPr>
    <w:rPr>
      <w:sz w:val="28"/>
    </w:rPr>
  </w:style>
  <w:style w:styleId="Style_49_ch" w:type="character">
    <w:name w:val="Текст абазаца"/>
    <w:basedOn w:val="Style_4_ch"/>
    <w:link w:val="Style_49"/>
    <w:rPr>
      <w:sz w:val="28"/>
    </w:rPr>
  </w:style>
  <w:style w:styleId="Style_50" w:type="paragraph">
    <w:name w:val="Символ нумерации"/>
    <w:link w:val="Style_50_ch"/>
  </w:style>
  <w:style w:styleId="Style_50_ch" w:type="character">
    <w:name w:val="Символ нумерации"/>
    <w:link w:val="Style_50"/>
  </w:style>
  <w:style w:styleId="Style_51" w:type="paragraph">
    <w:name w:val="List"/>
    <w:basedOn w:val="Style_52"/>
    <w:link w:val="Style_51_ch"/>
    <w:rPr>
      <w:rFonts w:ascii="Arial" w:hAnsi="Arial"/>
    </w:rPr>
  </w:style>
  <w:style w:styleId="Style_51_ch" w:type="character">
    <w:name w:val="List"/>
    <w:basedOn w:val="Style_52_ch"/>
    <w:link w:val="Style_51"/>
    <w:rPr>
      <w:rFonts w:ascii="Arial" w:hAnsi="Arial"/>
    </w:rPr>
  </w:style>
  <w:style w:styleId="Style_53" w:type="paragraph">
    <w:name w:val="toc 8"/>
    <w:next w:val="Style_4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WW-Absatz-Standardschriftart1"/>
    <w:link w:val="Style_54_ch"/>
  </w:style>
  <w:style w:styleId="Style_54_ch" w:type="character">
    <w:name w:val="WW-Absatz-Standardschriftart1"/>
    <w:link w:val="Style_54"/>
  </w:style>
  <w:style w:styleId="Style_55" w:type="paragraph">
    <w:name w:val="Абазц_№"/>
    <w:basedOn w:val="Style_4"/>
    <w:link w:val="Style_55_ch"/>
    <w:pPr>
      <w:keepLines w:val="1"/>
      <w:spacing w:after="60"/>
      <w:ind/>
      <w:jc w:val="both"/>
    </w:pPr>
    <w:rPr>
      <w:sz w:val="28"/>
    </w:rPr>
  </w:style>
  <w:style w:styleId="Style_55_ch" w:type="character">
    <w:name w:val="Абазц_№"/>
    <w:basedOn w:val="Style_4_ch"/>
    <w:link w:val="Style_55"/>
    <w:rPr>
      <w:sz w:val="28"/>
    </w:rPr>
  </w:style>
  <w:style w:styleId="Style_52" w:type="paragraph">
    <w:name w:val="Body Text"/>
    <w:basedOn w:val="Style_4"/>
    <w:link w:val="Style_52_ch"/>
    <w:pPr>
      <w:spacing w:after="120"/>
      <w:ind/>
    </w:pPr>
  </w:style>
  <w:style w:styleId="Style_52_ch" w:type="character">
    <w:name w:val="Body Text"/>
    <w:basedOn w:val="Style_4_ch"/>
    <w:link w:val="Style_52"/>
  </w:style>
  <w:style w:styleId="Style_56" w:type="paragraph">
    <w:name w:val="toc 5"/>
    <w:next w:val="Style_4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Абазц_№ Знак"/>
    <w:basedOn w:val="Style_4"/>
    <w:link w:val="Style_57_ch"/>
    <w:pPr>
      <w:keepLines w:val="1"/>
      <w:ind/>
      <w:jc w:val="both"/>
    </w:pPr>
    <w:rPr>
      <w:color w:val="000000"/>
      <w:sz w:val="28"/>
    </w:rPr>
  </w:style>
  <w:style w:styleId="Style_57_ch" w:type="character">
    <w:name w:val="Абазц_№ Знак"/>
    <w:basedOn w:val="Style_4_ch"/>
    <w:link w:val="Style_57"/>
    <w:rPr>
      <w:color w:val="000000"/>
      <w:sz w:val="28"/>
    </w:rPr>
  </w:style>
  <w:style w:styleId="Style_41" w:type="paragraph">
    <w:name w:val="Содержимое таблицы"/>
    <w:basedOn w:val="Style_4"/>
    <w:link w:val="Style_41_ch"/>
  </w:style>
  <w:style w:styleId="Style_41_ch" w:type="character">
    <w:name w:val="Содержимое таблицы"/>
    <w:basedOn w:val="Style_4_ch"/>
    <w:link w:val="Style_41"/>
  </w:style>
  <w:style w:styleId="Style_58" w:type="paragraph">
    <w:name w:val="Название2"/>
    <w:basedOn w:val="Style_4"/>
    <w:link w:val="Style_58_ch"/>
    <w:pPr>
      <w:spacing w:after="120" w:before="120"/>
      <w:ind/>
    </w:pPr>
    <w:rPr>
      <w:rFonts w:ascii="Arial" w:hAnsi="Arial"/>
      <w:i w:val="1"/>
      <w:sz w:val="20"/>
    </w:rPr>
  </w:style>
  <w:style w:styleId="Style_58_ch" w:type="character">
    <w:name w:val="Название2"/>
    <w:basedOn w:val="Style_4_ch"/>
    <w:link w:val="Style_58"/>
    <w:rPr>
      <w:rFonts w:ascii="Arial" w:hAnsi="Arial"/>
      <w:i w:val="1"/>
      <w:sz w:val="20"/>
    </w:rPr>
  </w:style>
  <w:style w:styleId="Style_59" w:type="paragraph">
    <w:name w:val="WW-Absatz-Standardschriftart11111111111"/>
    <w:link w:val="Style_59_ch"/>
  </w:style>
  <w:style w:styleId="Style_59_ch" w:type="character">
    <w:name w:val="WW-Absatz-Standardschriftart11111111111"/>
    <w:link w:val="Style_59"/>
  </w:style>
  <w:style w:styleId="Style_60" w:type="paragraph">
    <w:name w:val="WW-Absatz-Standardschriftart"/>
    <w:link w:val="Style_60_ch"/>
  </w:style>
  <w:style w:styleId="Style_60_ch" w:type="character">
    <w:name w:val="WW-Absatz-Standardschriftart"/>
    <w:link w:val="Style_60"/>
  </w:style>
  <w:style w:styleId="Style_61" w:type="paragraph">
    <w:name w:val="WW-Absatz-Standardschriftart11111111111111"/>
    <w:link w:val="Style_61_ch"/>
  </w:style>
  <w:style w:styleId="Style_61_ch" w:type="character">
    <w:name w:val="WW-Absatz-Standardschriftart11111111111111"/>
    <w:link w:val="Style_61"/>
  </w:style>
  <w:style w:styleId="Style_62" w:type="paragraph">
    <w:name w:val="Subtitle"/>
    <w:next w:val="Style_4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Title"/>
    <w:next w:val="Style_4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basedOn w:val="Style_4"/>
    <w:next w:val="Style_4"/>
    <w:link w:val="Style_64_ch"/>
    <w:uiPriority w:val="9"/>
    <w:qFormat/>
    <w:pPr>
      <w:keepNext w:val="1"/>
      <w:numPr>
        <w:ilvl w:val="3"/>
        <w:numId w:val="1"/>
      </w:numPr>
      <w:spacing w:after="120"/>
      <w:ind/>
      <w:jc w:val="both"/>
      <w:outlineLvl w:val="3"/>
    </w:pPr>
    <w:rPr>
      <w:sz w:val="28"/>
    </w:rPr>
  </w:style>
  <w:style w:styleId="Style_64_ch" w:type="character">
    <w:name w:val="heading 4"/>
    <w:basedOn w:val="Style_4_ch"/>
    <w:link w:val="Style_64"/>
    <w:rPr>
      <w:sz w:val="28"/>
    </w:rPr>
  </w:style>
  <w:style w:styleId="Style_65" w:type="paragraph">
    <w:name w:val="Заголовок"/>
    <w:basedOn w:val="Style_4"/>
    <w:next w:val="Style_52"/>
    <w:link w:val="Style_65_ch"/>
    <w:pPr>
      <w:keepNext w:val="1"/>
      <w:spacing w:after="120" w:before="240"/>
      <w:ind/>
    </w:pPr>
    <w:rPr>
      <w:rFonts w:ascii="Arial" w:hAnsi="Arial"/>
      <w:sz w:val="28"/>
    </w:rPr>
  </w:style>
  <w:style w:styleId="Style_65_ch" w:type="character">
    <w:name w:val="Заголовок"/>
    <w:basedOn w:val="Style_4_ch"/>
    <w:link w:val="Style_65"/>
    <w:rPr>
      <w:rFonts w:ascii="Arial" w:hAnsi="Arial"/>
      <w:sz w:val="28"/>
    </w:rPr>
  </w:style>
  <w:style w:styleId="Style_66" w:type="paragraph">
    <w:name w:val="Стиль Пункт_№) + Черный После:  0 пт"/>
    <w:basedOn w:val="Style_20"/>
    <w:link w:val="Style_66_ch"/>
    <w:pPr>
      <w:spacing w:after="0"/>
      <w:ind/>
    </w:pPr>
    <w:rPr>
      <w:color w:val="000000"/>
    </w:rPr>
  </w:style>
  <w:style w:styleId="Style_66_ch" w:type="character">
    <w:name w:val="Стиль Пункт_№) + Черный После:  0 пт"/>
    <w:basedOn w:val="Style_20_ch"/>
    <w:link w:val="Style_66"/>
    <w:rPr>
      <w:color w:val="000000"/>
    </w:rPr>
  </w:style>
  <w:style w:styleId="Style_67" w:type="paragraph">
    <w:name w:val="heading 2"/>
    <w:next w:val="Style_4"/>
    <w:link w:val="Style_6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7_ch" w:type="character">
    <w:name w:val="heading 2"/>
    <w:link w:val="Style_67"/>
    <w:rPr>
      <w:rFonts w:ascii="XO Thames" w:hAnsi="XO Thames"/>
      <w:b w:val="1"/>
      <w:sz w:val="28"/>
    </w:rPr>
  </w:style>
  <w:style w:styleId="Style_68" w:type="paragraph">
    <w:name w:val="WW-Absatz-Standardschriftart1111111"/>
    <w:link w:val="Style_68_ch"/>
  </w:style>
  <w:style w:styleId="Style_68_ch" w:type="character">
    <w:name w:val="WW-Absatz-Standardschriftart1111111"/>
    <w:link w:val="Style_68"/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6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1"/>
    <w:basedOn w:val="Style_69"/>
    <w:pPr>
      <w:ind w:firstLine="709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2023-05-12T10:39:18Z</dcterms:modified>
</cp:coreProperties>
</file>