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outlineLvl w:val="0"/>
      </w:pPr>
      <w: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ЦЕЛИНСКИЙ </w:t>
      </w:r>
      <w:r>
        <w:rPr>
          <w:sz w:val="28"/>
        </w:rPr>
        <w:t>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</w:t>
      </w:r>
      <w:r>
        <w:rPr>
          <w:sz w:val="28"/>
        </w:rPr>
        <w:t xml:space="preserve">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outlineLvl w:val="0"/>
        <w:rPr>
          <w:sz w:val="28"/>
        </w:rPr>
      </w:pPr>
      <w:r>
        <w:rPr>
          <w:sz w:val="28"/>
        </w:rPr>
        <w:t>СОБРАНИЕ ДЕПУТАТОВ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A000000">
      <w:pPr>
        <w:ind/>
        <w:jc w:val="center"/>
        <w:outlineLvl w:val="0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14:paraId="0D000000">
      <w:pPr>
        <w:pStyle w:val="Style_3"/>
        <w:ind w:right="-6"/>
        <w:jc w:val="center"/>
      </w:pPr>
      <w:r>
        <w:t>О принятии Устава муниципального образования</w:t>
      </w:r>
    </w:p>
    <w:p w14:paraId="0E000000">
      <w:pPr>
        <w:pStyle w:val="Style_3"/>
        <w:ind w:right="-6"/>
        <w:jc w:val="center"/>
      </w:pPr>
      <w:r>
        <w:t xml:space="preserve">  «</w:t>
      </w:r>
      <w:r>
        <w:t>Лопанское</w:t>
      </w:r>
      <w:r>
        <w:t xml:space="preserve"> </w:t>
      </w:r>
      <w:r>
        <w:t>сельское поселение»</w:t>
      </w:r>
    </w:p>
    <w:p w14:paraId="0F000000">
      <w:pPr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 xml:space="preserve">        Принято</w:t>
      </w:r>
      <w:r>
        <w:rPr>
          <w:b w:val="1"/>
          <w:sz w:val="28"/>
        </w:rPr>
        <w:t xml:space="preserve">                                                </w:t>
      </w:r>
      <w:r>
        <w:rPr>
          <w:b w:val="1"/>
          <w:sz w:val="28"/>
        </w:rPr>
        <w:t xml:space="preserve">                          </w:t>
      </w:r>
      <w:r>
        <w:rPr>
          <w:b w:val="1"/>
          <w:sz w:val="28"/>
        </w:rPr>
        <w:t xml:space="preserve"> Протокол № 15</w:t>
      </w:r>
    </w:p>
    <w:p w14:paraId="11000000">
      <w:pPr>
        <w:pStyle w:val="Style_3"/>
        <w:ind w:right="-6"/>
        <w:jc w:val="left"/>
        <w:rPr>
          <w:b w:val="1"/>
        </w:rPr>
      </w:pPr>
      <w:r>
        <w:rPr>
          <w:b w:val="1"/>
        </w:rPr>
        <w:t xml:space="preserve">Собранием депутатов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   </w:t>
      </w:r>
      <w:r>
        <w:rPr>
          <w:b w:val="1"/>
        </w:rPr>
        <w:t xml:space="preserve">                      </w:t>
      </w:r>
      <w:r>
        <w:rPr>
          <w:b w:val="1"/>
        </w:rPr>
        <w:t>5</w:t>
      </w:r>
      <w:r>
        <w:rPr>
          <w:b w:val="1"/>
        </w:rPr>
        <w:t xml:space="preserve"> октября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</w:p>
    <w:p w14:paraId="12000000">
      <w:pPr>
        <w:pStyle w:val="Style_3"/>
        <w:ind w:right="-6"/>
        <w:jc w:val="center"/>
      </w:pP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>В целях приведения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>
        <w:rPr>
          <w:sz w:val="28"/>
        </w:rPr>
        <w:t>8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9" w:left="0"/>
        <w:outlineLvl w:val="0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</w:t>
      </w:r>
      <w:r>
        <w:rPr>
          <w:sz w:val="28"/>
        </w:rPr>
        <w:t>РЕШИЛО:</w:t>
      </w:r>
    </w:p>
    <w:p w14:paraId="16000000">
      <w:pPr>
        <w:pStyle w:val="Style_3"/>
        <w:ind w:firstLine="708" w:left="0" w:right="0"/>
      </w:pPr>
      <w:r>
        <w:t>1.</w:t>
      </w:r>
      <w:r>
        <w:t xml:space="preserve"> </w:t>
      </w:r>
      <w:r>
        <w:t>Принять Устав му</w:t>
      </w:r>
      <w:r>
        <w:t xml:space="preserve">ниципального образования </w:t>
      </w:r>
      <w:r>
        <w:t>«</w:t>
      </w:r>
      <w:r>
        <w:t>Лопанское</w:t>
      </w:r>
      <w:r>
        <w:t xml:space="preserve"> </w:t>
      </w:r>
      <w:r>
        <w:t>сельское поселение».</w:t>
      </w:r>
    </w:p>
    <w:p w14:paraId="17000000">
      <w:pPr>
        <w:pStyle w:val="Style_3"/>
        <w:ind w:firstLine="708" w:left="0" w:right="-6"/>
      </w:pPr>
      <w:r>
        <w:t>2. Со дня вступления в силу Устава муниципального образования «</w:t>
      </w:r>
      <w:r>
        <w:t>Лопанское</w:t>
      </w:r>
      <w:r>
        <w:t xml:space="preserve"> </w:t>
      </w:r>
      <w:r>
        <w:t>сельское поселение», принятого настоящим решением, признать утратившими силу: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</w:t>
      </w:r>
      <w:r>
        <w:rPr>
          <w:sz w:val="28"/>
        </w:rPr>
        <w:t>став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поселение», принятый решением </w:t>
      </w:r>
      <w:r>
        <w:rPr>
          <w:sz w:val="28"/>
        </w:rPr>
        <w:t xml:space="preserve">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</w:t>
      </w:r>
      <w:r>
        <w:rPr>
          <w:sz w:val="28"/>
        </w:rPr>
        <w:t xml:space="preserve">ого поселения от </w:t>
      </w:r>
      <w:r>
        <w:rPr>
          <w:sz w:val="28"/>
        </w:rPr>
        <w:t>01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2022</w:t>
      </w:r>
      <w:r>
        <w:rPr>
          <w:sz w:val="28"/>
        </w:rPr>
        <w:t xml:space="preserve"> года </w:t>
      </w:r>
      <w:r>
        <w:rPr>
          <w:sz w:val="28"/>
        </w:rPr>
        <w:t>№ 10</w:t>
      </w:r>
      <w:r>
        <w:rPr>
          <w:sz w:val="28"/>
        </w:rPr>
        <w:t>.</w:t>
      </w:r>
    </w:p>
    <w:p w14:paraId="19000000">
      <w:pPr>
        <w:ind w:firstLine="708" w:left="0"/>
        <w:jc w:val="both"/>
        <w:rPr>
          <w:sz w:val="28"/>
        </w:rPr>
      </w:pPr>
    </w:p>
    <w:p w14:paraId="1A000000">
      <w:pPr>
        <w:pStyle w:val="Style_3"/>
        <w:ind w:firstLine="708" w:left="0" w:right="0"/>
      </w:pPr>
      <w:r>
        <w:t>3.</w:t>
      </w:r>
      <w:r>
        <w:t xml:space="preserve"> </w:t>
      </w:r>
      <w:r>
        <w:t xml:space="preserve">Настоящее решение вступает в силу со дня его официального </w:t>
      </w:r>
      <w:r>
        <w:t>опубликования</w:t>
      </w:r>
      <w:r>
        <w:t>, произведенного после государственной регистрации Устава муниципального образования «</w:t>
      </w:r>
      <w:r>
        <w:t>Лопанское</w:t>
      </w:r>
      <w:r>
        <w:t xml:space="preserve"> сельское поселение».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редседатель Собрания депутатов –</w:t>
      </w:r>
    </w:p>
    <w:p w14:paraId="1D000000">
      <w:pPr>
        <w:ind/>
        <w:jc w:val="both"/>
        <w:outlineLvl w:val="0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</w:t>
      </w:r>
      <w:r>
        <w:rPr>
          <w:sz w:val="28"/>
        </w:rPr>
        <w:t xml:space="preserve">                 </w:t>
      </w:r>
      <w:r>
        <w:rPr>
          <w:sz w:val="28"/>
        </w:rPr>
        <w:t>М.В.Бреславская</w:t>
      </w:r>
    </w:p>
    <w:p w14:paraId="1E000000">
      <w:pPr>
        <w:ind w:firstLine="0" w:left="-993" w:right="-569"/>
        <w:jc w:val="both"/>
        <w:rPr>
          <w:sz w:val="28"/>
        </w:rPr>
      </w:pPr>
    </w:p>
    <w:p w14:paraId="1F000000">
      <w:pPr>
        <w:ind w:firstLine="0" w:left="-993" w:right="-569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село Лопанка</w:t>
      </w:r>
    </w:p>
    <w:p w14:paraId="20000000">
      <w:pPr>
        <w:ind w:firstLine="0" w:left="-993" w:right="-569"/>
        <w:rPr>
          <w:sz w:val="28"/>
        </w:rPr>
      </w:pPr>
      <w:r>
        <w:rPr>
          <w:sz w:val="28"/>
        </w:rPr>
        <w:t xml:space="preserve">              05</w:t>
      </w:r>
      <w:r>
        <w:rPr>
          <w:sz w:val="28"/>
        </w:rPr>
        <w:t xml:space="preserve"> октября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21000000">
      <w:pPr>
        <w:ind w:firstLine="0" w:left="-993" w:right="-569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№</w:t>
      </w:r>
      <w:r>
        <w:rPr>
          <w:sz w:val="28"/>
        </w:rPr>
        <w:t xml:space="preserve"> 26</w:t>
      </w:r>
    </w:p>
    <w:p w14:paraId="22000000">
      <w:pPr>
        <w:ind/>
        <w:jc w:val="both"/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 w:right="5755"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4_ch"/>
    <w:link w:val="Style_2"/>
    <w:rPr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2023-10-06T12:24:35Z</dcterms:modified>
</cp:coreProperties>
</file>