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</w:p>
    <w:p w14:paraId="02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</w:t>
      </w:r>
      <w:r>
        <w:rPr>
          <w:b w:val="1"/>
          <w:spacing w:val="-2"/>
          <w:sz w:val="28"/>
        </w:rPr>
        <w:t xml:space="preserve"> район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8000000">
      <w:pPr>
        <w:spacing w:line="322" w:lineRule="exact"/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pacing w:val="50"/>
          <w:sz w:val="26"/>
        </w:rPr>
        <w:t>ПОСТАНОВЛЕНИЕ</w:t>
      </w:r>
      <w:r>
        <w:rPr>
          <w:b w:val="1"/>
          <w:sz w:val="28"/>
        </w:rPr>
        <w:t xml:space="preserve"> </w:t>
      </w:r>
    </w:p>
    <w:p w14:paraId="0A000000">
      <w:pPr>
        <w:ind/>
        <w:jc w:val="center"/>
      </w:pPr>
    </w:p>
    <w:p w14:paraId="0B000000">
      <w:pPr>
        <w:spacing w:line="480" w:lineRule="auto"/>
        <w:ind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00000">
                            <w:pPr>
                              <w:pStyle w:val="Style_1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>16.02.2024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 xml:space="preserve">                                      № 12/1</w:t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 xml:space="preserve">     с. </w:t>
      </w:r>
      <w:r>
        <w:rPr>
          <w:sz w:val="28"/>
        </w:rPr>
        <w:t>Лопанка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«О создании  </w:t>
      </w:r>
      <w:r>
        <w:rPr>
          <w:sz w:val="28"/>
        </w:rPr>
        <w:t xml:space="preserve">межведомственной </w:t>
      </w:r>
      <w:r>
        <w:rPr>
          <w:sz w:val="28"/>
        </w:rPr>
        <w:t xml:space="preserve"> группы</w:t>
      </w:r>
    </w:p>
    <w:p w14:paraId="0F000000">
      <w:pPr>
        <w:rPr>
          <w:sz w:val="28"/>
        </w:rPr>
      </w:pPr>
      <w:r>
        <w:rPr>
          <w:sz w:val="28"/>
        </w:rPr>
        <w:t xml:space="preserve">по контролю за выжиганиями сухой  </w:t>
      </w:r>
      <w:bookmarkStart w:id="1" w:name="_GoBack"/>
      <w:bookmarkEnd w:id="1"/>
      <w:r>
        <w:rPr>
          <w:sz w:val="28"/>
        </w:rPr>
        <w:t xml:space="preserve">растительности на </w:t>
      </w:r>
    </w:p>
    <w:p w14:paraId="10000000">
      <w:pPr>
        <w:rPr>
          <w:sz w:val="28"/>
        </w:rPr>
      </w:pPr>
      <w:r>
        <w:rPr>
          <w:sz w:val="28"/>
        </w:rPr>
        <w:t xml:space="preserve">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11000000">
      <w:pPr>
        <w:ind/>
        <w:jc w:val="both"/>
        <w:rPr>
          <w:sz w:val="28"/>
        </w:rPr>
      </w:pPr>
    </w:p>
    <w:p w14:paraId="12000000">
      <w:pPr>
        <w:pStyle w:val="Style_2"/>
        <w:ind w:firstLine="0" w:left="0"/>
        <w:jc w:val="both"/>
      </w:pPr>
      <w:r>
        <w:t>В соответствии с постановлением Правительства Ростовской области от 30.08.2012г. № 810 «О мерах по п</w:t>
      </w:r>
      <w:r>
        <w:t>ротиводействию выжигания сухой растительности на территории Ростовской области»</w:t>
      </w:r>
      <w:r>
        <w:t xml:space="preserve"> </w:t>
      </w:r>
      <w:r>
        <w:t xml:space="preserve">Федеральным законом </w:t>
      </w:r>
      <w:r>
        <w:t xml:space="preserve"> от 21.12.1994г.  № 69-ФЗ.  «О пожарной безопасности», от 16.09.2020 г. № 1479 постановление правительства Российской Федерации « Правила противопожарного р</w:t>
      </w:r>
      <w:r>
        <w:t xml:space="preserve">ежима в РФ», В целях предупреждения пожаров и загораний в весенне-летний пожароопасный период, предотвращения гибели и </w:t>
      </w:r>
      <w:r>
        <w:t>травмирования</w:t>
      </w:r>
      <w:r>
        <w:t xml:space="preserve"> людей на пожарах.</w:t>
      </w:r>
      <w:r>
        <w:t xml:space="preserve"> </w:t>
      </w:r>
    </w:p>
    <w:p w14:paraId="13000000">
      <w:pPr>
        <w:ind/>
        <w:jc w:val="center"/>
        <w:outlineLvl w:val="3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Утвердить Порядок работы межведомственной группы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осуществ</w:t>
      </w:r>
      <w:r>
        <w:rPr>
          <w:sz w:val="28"/>
        </w:rPr>
        <w:t xml:space="preserve">ляющей </w:t>
      </w:r>
      <w:r>
        <w:rPr>
          <w:sz w:val="28"/>
        </w:rPr>
        <w:t>контроль за</w:t>
      </w:r>
      <w:r>
        <w:rPr>
          <w:sz w:val="28"/>
        </w:rPr>
        <w:t xml:space="preserve"> недопущением выжигания сухой травянистой растительности (приложение № 1).</w:t>
      </w:r>
    </w:p>
    <w:p w14:paraId="15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3. Утвердить </w:t>
      </w:r>
      <w:r>
        <w:rPr>
          <w:sz w:val="28"/>
        </w:rPr>
        <w:t xml:space="preserve">состав межведомственной группы по </w:t>
      </w:r>
      <w:r>
        <w:rPr>
          <w:sz w:val="28"/>
        </w:rPr>
        <w:t>контролю за</w:t>
      </w:r>
      <w:r>
        <w:rPr>
          <w:sz w:val="28"/>
        </w:rPr>
        <w:t xml:space="preserve"> недопущением выжигания сухой травянистой растительности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(приложение № 2).</w:t>
      </w:r>
    </w:p>
    <w:p w14:paraId="16000000">
      <w:pPr>
        <w:keepNext w:val="1"/>
        <w:ind w:firstLine="709" w:left="0"/>
        <w:jc w:val="both"/>
        <w:rPr>
          <w:rFonts w:ascii="Times New Roman CYR" w:hAnsi="Times New Roman CYR"/>
          <w:sz w:val="28"/>
        </w:rPr>
      </w:pPr>
      <w:r>
        <w:rPr>
          <w:sz w:val="28"/>
        </w:rPr>
        <w:t>4.</w:t>
      </w:r>
      <w:r>
        <w:rPr>
          <w:rFonts w:ascii="Times New Roman CYR" w:hAnsi="Times New Roman CYR"/>
          <w:sz w:val="28"/>
        </w:rPr>
        <w:t xml:space="preserve"> Утвердить график объезда территории межведомственной группы </w:t>
      </w:r>
      <w:r>
        <w:rPr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</w:t>
      </w:r>
      <w:r>
        <w:rPr>
          <w:rFonts w:ascii="Times New Roman CYR" w:hAnsi="Times New Roman CYR"/>
          <w:sz w:val="28"/>
        </w:rPr>
        <w:t>ия (приложение № 3).</w:t>
      </w:r>
    </w:p>
    <w:p w14:paraId="17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Разместить постановление</w:t>
      </w:r>
      <w:r>
        <w:rPr>
          <w:sz w:val="28"/>
        </w:rPr>
        <w:t xml:space="preserve"> на официальном сайте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18000000">
      <w:pPr>
        <w:ind w:firstLine="720" w:left="0"/>
        <w:jc w:val="both"/>
        <w:rPr>
          <w:sz w:val="28"/>
        </w:rPr>
      </w:pPr>
      <w:r>
        <w:rPr>
          <w:sz w:val="28"/>
        </w:rPr>
        <w:t>6. Настоящее постановление вступает в силу со дня его подписания.</w:t>
      </w:r>
    </w:p>
    <w:p w14:paraId="19000000">
      <w:pPr>
        <w:pStyle w:val="Style_2"/>
        <w:ind w:firstLine="0" w:left="0" w:right="172"/>
        <w:jc w:val="both"/>
      </w:pPr>
      <w:r>
        <w:t xml:space="preserve">          7.  </w:t>
      </w:r>
      <w:r>
        <w:t>Контроль за</w:t>
      </w:r>
      <w:r>
        <w:t xml:space="preserve"> исполнением данного распоряжения оставляю за соб</w:t>
      </w:r>
      <w:r>
        <w:t>ой.</w:t>
      </w:r>
    </w:p>
    <w:p w14:paraId="1A000000">
      <w:pPr>
        <w:ind/>
        <w:jc w:val="both"/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</w:p>
    <w:p w14:paraId="1D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А.С. Безуглов </w:t>
      </w:r>
      <w:r>
        <w:rPr>
          <w:sz w:val="28"/>
        </w:rPr>
        <w:t xml:space="preserve">  </w:t>
      </w:r>
    </w:p>
    <w:p w14:paraId="1E000000">
      <w:pPr>
        <w:ind/>
        <w:jc w:val="both"/>
        <w:rPr>
          <w:sz w:val="24"/>
        </w:rPr>
      </w:pPr>
    </w:p>
    <w:p w14:paraId="1F000000">
      <w:pPr>
        <w:ind/>
        <w:jc w:val="both"/>
        <w:rPr>
          <w:sz w:val="24"/>
        </w:rPr>
      </w:pPr>
    </w:p>
    <w:p w14:paraId="20000000">
      <w:pPr>
        <w:ind/>
        <w:jc w:val="both"/>
        <w:rPr>
          <w:sz w:val="24"/>
        </w:rPr>
      </w:pPr>
    </w:p>
    <w:p w14:paraId="21000000">
      <w:pPr>
        <w:ind/>
        <w:jc w:val="both"/>
        <w:rPr>
          <w:sz w:val="24"/>
        </w:rPr>
      </w:pPr>
    </w:p>
    <w:p w14:paraId="22000000">
      <w:pPr>
        <w:ind/>
        <w:jc w:val="both"/>
      </w:pPr>
      <w:r>
        <w:t xml:space="preserve">                                                                               </w:t>
      </w:r>
    </w:p>
    <w:p w14:paraId="23000000">
      <w:pPr>
        <w:ind/>
        <w:jc w:val="both"/>
      </w:pPr>
    </w:p>
    <w:p w14:paraId="24000000">
      <w:pPr>
        <w:ind/>
        <w:jc w:val="both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8"/>
        </w:rPr>
        <w:t>Приложение №1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постановлению  Администрации </w:t>
      </w:r>
    </w:p>
    <w:p w14:paraId="26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7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№ 12/1  от  16.02.2024</w:t>
      </w:r>
      <w:r>
        <w:rPr>
          <w:sz w:val="28"/>
        </w:rPr>
        <w:t>г.</w:t>
      </w:r>
    </w:p>
    <w:p w14:paraId="28000000">
      <w:pPr>
        <w:ind/>
        <w:jc w:val="both"/>
        <w:rPr>
          <w:sz w:val="28"/>
        </w:rPr>
      </w:pP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Порядок работы межведомственной группы по </w:t>
      </w:r>
      <w:r>
        <w:rPr>
          <w:b w:val="1"/>
          <w:sz w:val="28"/>
        </w:rPr>
        <w:t>контролю за</w:t>
      </w:r>
      <w:r>
        <w:rPr>
          <w:b w:val="1"/>
          <w:sz w:val="28"/>
        </w:rPr>
        <w:t xml:space="preserve"> выжиганием сухой травянистой растительности на территории </w:t>
      </w: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.</w:t>
      </w:r>
    </w:p>
    <w:p w14:paraId="2B000000">
      <w:pPr>
        <w:ind/>
        <w:jc w:val="center"/>
        <w:rPr>
          <w:sz w:val="28"/>
        </w:rPr>
      </w:pPr>
    </w:p>
    <w:p w14:paraId="2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Межведомственная группа при осуществлении </w:t>
      </w:r>
      <w:r>
        <w:rPr>
          <w:sz w:val="28"/>
        </w:rPr>
        <w:t>контроля за</w:t>
      </w:r>
      <w:r>
        <w:rPr>
          <w:sz w:val="28"/>
        </w:rPr>
        <w:t xml:space="preserve"> выжиганием сухой </w:t>
      </w:r>
      <w:r>
        <w:rPr>
          <w:sz w:val="28"/>
        </w:rPr>
        <w:t>травянистой растительности руководствуется требованиями Правил и постановления Правительства Ростовской области от 30.08.2012г. № 810 «О мерах по противодействию выжигания сухой растительности на территории Ростовской области» и принимает во внимание, что: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Запрещается: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</w:t>
      </w:r>
      <w:r>
        <w:rPr>
          <w:sz w:val="28"/>
        </w:rPr>
        <w:t>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</w:t>
      </w:r>
      <w:r>
        <w:rPr>
          <w:sz w:val="28"/>
        </w:rPr>
        <w:t xml:space="preserve"> ситуациям и ликвидации последствий стихийных</w:t>
      </w:r>
      <w:r>
        <w:rPr>
          <w:sz w:val="28"/>
        </w:rPr>
        <w:t xml:space="preserve"> </w:t>
      </w:r>
      <w:r>
        <w:rPr>
          <w:sz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- выжигать сухую травянистую растительность, раз</w:t>
      </w:r>
      <w:r>
        <w:rPr>
          <w:sz w:val="28"/>
        </w:rPr>
        <w:t>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зонах;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- использовать противопожарные расстояния между зданиями, соор</w:t>
      </w:r>
      <w:r>
        <w:rPr>
          <w:sz w:val="28"/>
        </w:rPr>
        <w:t>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>- сжигание отходов и тары в местах, находящихся на расстоянии</w:t>
      </w:r>
      <w:r>
        <w:rPr>
          <w:sz w:val="28"/>
        </w:rPr>
        <w:t xml:space="preserve"> менее 50 метров от объектов;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-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r>
        <w:rPr>
          <w:sz w:val="28"/>
        </w:rPr>
        <w:t>высоту основан на</w:t>
      </w:r>
      <w:r>
        <w:rPr>
          <w:sz w:val="28"/>
        </w:rPr>
        <w:t xml:space="preserve"> нагревании воздуха внутри конструкции с п</w:t>
      </w:r>
      <w:r>
        <w:rPr>
          <w:sz w:val="28"/>
        </w:rPr>
        <w:t>омощью открытого огня;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- использовать территории противопожарных расстояний от объектов и сооружений различного назначения до лесничеств (лесопарков), под строительство различных сооружений и подсобных строений, а также складирования горючих материалов, му</w:t>
      </w:r>
      <w:r>
        <w:rPr>
          <w:sz w:val="28"/>
        </w:rPr>
        <w:t>сора, отходов древесных, строительных и других горючих материалов;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- производить под мостами выжигание сухой травы, а также сжигание кустарника и другого горючего материала.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Выжигание сухой травянистой растительности не земельных участках    населенных пу</w:t>
      </w:r>
      <w:r>
        <w:rPr>
          <w:sz w:val="28"/>
        </w:rPr>
        <w:t>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</w:t>
      </w:r>
      <w:r>
        <w:rPr>
          <w:sz w:val="28"/>
        </w:rPr>
        <w:t>оду при условии, что: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>б) территория вокруг участка для выжигания сухой травянистой растительности очищена в радиусе 25-30 метров</w:t>
      </w:r>
      <w:r>
        <w:rPr>
          <w:sz w:val="28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в) на территории, включающей участок для выжигания сухой травянистой растительности, не дейс</w:t>
      </w:r>
      <w:r>
        <w:rPr>
          <w:sz w:val="28"/>
        </w:rPr>
        <w:t>твует особый противопожарный режим;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14:paraId="3A000000">
      <w:pPr>
        <w:ind/>
        <w:jc w:val="both"/>
        <w:rPr>
          <w:b w:val="1"/>
          <w:sz w:val="28"/>
        </w:rPr>
      </w:pPr>
    </w:p>
    <w:p w14:paraId="3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Межведомственная группа выполняет следующие функции: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Из числа межведомственной группы по </w:t>
      </w:r>
      <w:r>
        <w:rPr>
          <w:sz w:val="28"/>
        </w:rPr>
        <w:t>контролю за</w:t>
      </w:r>
      <w:r>
        <w:rPr>
          <w:sz w:val="28"/>
        </w:rPr>
        <w:t xml:space="preserve"> выж</w:t>
      </w:r>
      <w:r>
        <w:rPr>
          <w:sz w:val="28"/>
        </w:rPr>
        <w:t>иганием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</w:t>
      </w:r>
      <w:r>
        <w:rPr>
          <w:sz w:val="28"/>
        </w:rPr>
        <w:t>здается мобильная группа патрулирования.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состав </w:t>
      </w:r>
      <w:r>
        <w:rPr>
          <w:sz w:val="28"/>
        </w:rPr>
        <w:t>межведомственной</w:t>
      </w:r>
      <w:r>
        <w:rPr>
          <w:sz w:val="28"/>
        </w:rPr>
        <w:t xml:space="preserve">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 для оперативного выявления фактов сжигания </w:t>
      </w:r>
      <w:r>
        <w:rPr>
          <w:sz w:val="28"/>
        </w:rPr>
        <w:t xml:space="preserve">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</w:t>
      </w:r>
      <w:r>
        <w:rPr>
          <w:sz w:val="28"/>
        </w:rPr>
        <w:t>(областным законом от 25.10.2002 № 2002 № 273 – ЗС «Об</w:t>
      </w:r>
      <w:r>
        <w:rPr>
          <w:sz w:val="28"/>
        </w:rPr>
        <w:t xml:space="preserve"> административных </w:t>
      </w:r>
      <w:r>
        <w:rPr>
          <w:sz w:val="28"/>
        </w:rPr>
        <w:t>правонарушениях</w:t>
      </w:r>
      <w:r>
        <w:rPr>
          <w:sz w:val="28"/>
        </w:rPr>
        <w:t>»).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</w:t>
      </w:r>
      <w:r>
        <w:rPr>
          <w:sz w:val="28"/>
        </w:rPr>
        <w:t>иями и принятых мер (ОФСП по Ростовской области, пожарно – спасательные гарнизоны, сотрудники территориальных подразделений надзорной деятельности Ростовской области).</w:t>
      </w: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Разработку маршрутов мобильных групп патрулирования: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- интенсивность и объем проводимых </w:t>
      </w:r>
      <w:r>
        <w:rPr>
          <w:sz w:val="28"/>
        </w:rPr>
        <w:t xml:space="preserve">выездов мобильных групп определяется из складывающейся оперативной обстановки с загораниями и палами травы </w:t>
      </w:r>
      <w:r>
        <w:rPr>
          <w:sz w:val="28"/>
        </w:rPr>
        <w:t>на</w:t>
      </w:r>
      <w:r>
        <w:rPr>
          <w:sz w:val="28"/>
        </w:rPr>
        <w:t xml:space="preserve">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>обслуживаемой территории, а также природно-климатических и погодных условий при этом при регистрации палов травянистой растительности на территор</w:t>
      </w:r>
      <w:r>
        <w:rPr>
          <w:sz w:val="28"/>
        </w:rPr>
        <w:t xml:space="preserve">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выезды группы производятся в безусловном порядке.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зависимости от обстановки организует работу </w:t>
      </w:r>
      <w:r>
        <w:rPr>
          <w:sz w:val="28"/>
        </w:rPr>
        <w:t>нескольких мобильных групп патрулирования (мобильные группы соседних органов местного самоуправления).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Направляет материалы на рассмотрение в административные комиссии муниципальных районов.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Проводит комплекс профилактических мероприятий в населенных пун</w:t>
      </w:r>
      <w:r>
        <w:rPr>
          <w:sz w:val="28"/>
        </w:rPr>
        <w:t>ктах путем включения в состав мобильных групп представителей ВДПО и старшин.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О складывающейся обстановке, принимаемых мерах, проблемных вопросах и путях их решения информирует администрацию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Для принятия мер реагирования </w:t>
      </w:r>
      <w:r>
        <w:rPr>
          <w:sz w:val="28"/>
        </w:rPr>
        <w:t>информирует органы прокуратуры.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>Межведомственная</w:t>
      </w:r>
      <w:r>
        <w:rPr>
          <w:sz w:val="28"/>
        </w:rPr>
        <w:t xml:space="preserve"> группа патрулирования в рамках своих полномочий: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>- принимает меря по выявлению и пресечению нарушений требований пожарной безопасности в рамках компетенции и в соответствии с требованиями административного законод</w:t>
      </w:r>
      <w:r>
        <w:rPr>
          <w:sz w:val="28"/>
        </w:rPr>
        <w:t>ательства РФ и Ростовской области;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>- реализует комплекс профилактических мероприятий;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>- контролирует выполнение работ по опашке населенных пунктов (Обновлению опашки);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>- сообщает в пожарную охрану о фактах природных пожаров и выжигании сухой травянистой ра</w:t>
      </w:r>
      <w:r>
        <w:rPr>
          <w:sz w:val="28"/>
        </w:rPr>
        <w:t>стительности в целях организации их тушения;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Выезды межведомственных групп осуществляются на служебном а</w:t>
      </w:r>
      <w:r>
        <w:rPr>
          <w:sz w:val="28"/>
        </w:rPr>
        <w:t>втотранспорте.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>- лопаты;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- ранцевые огнетушители</w:t>
      </w:r>
      <w:r>
        <w:rPr>
          <w:sz w:val="28"/>
        </w:rPr>
        <w:t>;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>– мотопомпа.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53000000">
      <w:pPr>
        <w:spacing w:after="200"/>
        <w:ind/>
        <w:jc w:val="center"/>
        <w:rPr>
          <w:b w:val="1"/>
          <w:sz w:val="28"/>
        </w:rPr>
      </w:pPr>
      <w:r>
        <w:rPr>
          <w:b w:val="1"/>
          <w:sz w:val="28"/>
        </w:rPr>
        <w:t>Основные задачи межведомственной группы.</w:t>
      </w:r>
    </w:p>
    <w:p w14:paraId="54000000">
      <w:pPr>
        <w:spacing w:line="276" w:lineRule="auto"/>
        <w:ind w:firstLine="426" w:left="-142" w:right="-2"/>
        <w:jc w:val="both"/>
        <w:rPr>
          <w:sz w:val="28"/>
        </w:rPr>
      </w:pPr>
      <w:r>
        <w:rPr>
          <w:sz w:val="28"/>
        </w:rPr>
        <w:t xml:space="preserve">1. Обеспечение комплексного подхода и улучшение взаимодействия при проведении мероприятий, направленных на недопущение загораний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.</w:t>
      </w:r>
    </w:p>
    <w:p w14:paraId="55000000">
      <w:pPr>
        <w:spacing w:line="276" w:lineRule="auto"/>
        <w:ind w:firstLine="426" w:left="-142" w:right="-2"/>
        <w:jc w:val="both"/>
        <w:rPr>
          <w:sz w:val="28"/>
        </w:rPr>
      </w:pPr>
      <w:r>
        <w:rPr>
          <w:sz w:val="28"/>
        </w:rPr>
        <w:t>2. 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14:paraId="56000000">
      <w:pPr>
        <w:spacing w:line="276" w:lineRule="auto"/>
        <w:ind w:firstLine="426" w:left="-142" w:right="-2"/>
        <w:jc w:val="both"/>
        <w:rPr>
          <w:sz w:val="28"/>
        </w:rPr>
      </w:pPr>
      <w:r>
        <w:rPr>
          <w:sz w:val="28"/>
        </w:rPr>
        <w:t>3. Руководство межведомственной группой осуществля</w:t>
      </w:r>
      <w:r>
        <w:rPr>
          <w:sz w:val="28"/>
        </w:rPr>
        <w:t xml:space="preserve">ется главой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57000000">
      <w:pPr>
        <w:ind w:firstLine="0" w:left="-142" w:right="-2"/>
        <w:jc w:val="center"/>
        <w:rPr>
          <w:sz w:val="28"/>
        </w:rPr>
      </w:pPr>
    </w:p>
    <w:p w14:paraId="58000000">
      <w:pPr>
        <w:ind w:firstLine="0" w:left="-142" w:right="-2"/>
        <w:jc w:val="center"/>
        <w:rPr>
          <w:sz w:val="28"/>
        </w:rPr>
      </w:pPr>
    </w:p>
    <w:p w14:paraId="59000000">
      <w:pPr>
        <w:ind w:firstLine="0" w:left="-142" w:right="-2"/>
        <w:jc w:val="center"/>
        <w:rPr>
          <w:sz w:val="28"/>
        </w:rPr>
      </w:pPr>
    </w:p>
    <w:p w14:paraId="5A000000">
      <w:pPr>
        <w:ind w:firstLine="0" w:left="-142" w:right="-2"/>
        <w:jc w:val="center"/>
        <w:rPr>
          <w:sz w:val="28"/>
        </w:rPr>
      </w:pPr>
    </w:p>
    <w:p w14:paraId="5B000000">
      <w:pPr>
        <w:ind w:firstLine="0" w:left="-142" w:right="-2"/>
        <w:jc w:val="center"/>
        <w:rPr>
          <w:sz w:val="28"/>
        </w:rPr>
      </w:pPr>
    </w:p>
    <w:p w14:paraId="5C000000">
      <w:pPr>
        <w:ind/>
        <w:jc w:val="both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8"/>
        </w:rPr>
        <w:t>Приложение №2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к постановлению  Администрации </w:t>
      </w:r>
    </w:p>
    <w:p w14:paraId="5E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5F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>№ 12/1  от 16.02.2024г.</w:t>
      </w:r>
    </w:p>
    <w:p w14:paraId="60000000">
      <w:pPr>
        <w:ind w:firstLine="708" w:left="4248"/>
        <w:jc w:val="both"/>
        <w:rPr>
          <w:sz w:val="28"/>
        </w:rPr>
      </w:pPr>
    </w:p>
    <w:p w14:paraId="61000000">
      <w:pPr>
        <w:ind/>
        <w:jc w:val="both"/>
        <w:rPr>
          <w:sz w:val="28"/>
        </w:rPr>
      </w:pPr>
    </w:p>
    <w:p w14:paraId="62000000">
      <w:pPr>
        <w:ind/>
        <w:jc w:val="both"/>
        <w:rPr>
          <w:sz w:val="28"/>
        </w:rPr>
      </w:pPr>
    </w:p>
    <w:p w14:paraId="63000000">
      <w:pPr>
        <w:ind/>
        <w:jc w:val="both"/>
        <w:rPr>
          <w:sz w:val="28"/>
        </w:rPr>
      </w:pPr>
    </w:p>
    <w:p w14:paraId="64000000">
      <w:pPr>
        <w:ind/>
        <w:jc w:val="center"/>
        <w:rPr>
          <w:sz w:val="28"/>
        </w:rPr>
      </w:pPr>
    </w:p>
    <w:p w14:paraId="65000000">
      <w:pPr>
        <w:tabs>
          <w:tab w:leader="none" w:pos="4500" w:val="left"/>
        </w:tabs>
        <w:ind/>
        <w:jc w:val="center"/>
        <w:rPr>
          <w:sz w:val="28"/>
        </w:rPr>
      </w:pPr>
      <w:r>
        <w:rPr>
          <w:sz w:val="28"/>
        </w:rPr>
        <w:t xml:space="preserve">Состав </w:t>
      </w:r>
    </w:p>
    <w:p w14:paraId="66000000">
      <w:pPr>
        <w:tabs>
          <w:tab w:leader="none" w:pos="4500" w:val="left"/>
        </w:tabs>
        <w:ind/>
        <w:jc w:val="center"/>
        <w:rPr>
          <w:sz w:val="28"/>
        </w:rPr>
      </w:pPr>
      <w:r>
        <w:rPr>
          <w:sz w:val="28"/>
        </w:rPr>
        <w:t xml:space="preserve">межведомственной группы по </w:t>
      </w:r>
      <w:r>
        <w:rPr>
          <w:sz w:val="28"/>
        </w:rPr>
        <w:t>контролю за</w:t>
      </w:r>
      <w:r>
        <w:rPr>
          <w:sz w:val="28"/>
        </w:rPr>
        <w:t xml:space="preserve"> недопущением выжигания сухой травянистой растительности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14:paraId="6700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552"/>
        <w:gridCol w:w="6378"/>
      </w:tblGrid>
      <w:tr>
        <w:trPr>
          <w:trHeight w:hRule="atLeast" w:val="64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0" w:val="left"/>
                <w:tab w:leader="none" w:pos="993" w:val="left"/>
                <w:tab w:leader="none" w:pos="1134" w:val="left"/>
              </w:tabs>
              <w:ind w:right="-20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9000000">
            <w:pPr>
              <w:tabs>
                <w:tab w:leader="none" w:pos="0" w:val="left"/>
                <w:tab w:leader="none" w:pos="993" w:val="left"/>
                <w:tab w:leader="none" w:pos="1134" w:val="left"/>
              </w:tabs>
              <w:ind w:right="-2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/п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 w:right="60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 w:right="6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Безуглов А.С.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2968" w:val="left"/>
              </w:tabs>
              <w:ind w:right="-184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Гимбатов</w:t>
            </w:r>
            <w:r>
              <w:rPr>
                <w:sz w:val="28"/>
              </w:rPr>
              <w:t xml:space="preserve"> М.А.</w:t>
            </w:r>
          </w:p>
          <w:p w14:paraId="71000000">
            <w:pPr>
              <w:ind w:right="-108"/>
              <w:rPr>
                <w:sz w:val="28"/>
              </w:rPr>
            </w:pP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Главный</w:t>
            </w:r>
          </w:p>
          <w:p w14:paraId="73000000">
            <w:pPr>
              <w:rPr>
                <w:sz w:val="28"/>
              </w:rPr>
            </w:pPr>
            <w:r>
              <w:rPr>
                <w:sz w:val="28"/>
              </w:rPr>
              <w:t>специалист по ЖКХ, член НД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Плясова</w:t>
            </w:r>
            <w:r>
              <w:rPr>
                <w:sz w:val="28"/>
              </w:rPr>
              <w:t xml:space="preserve"> М.А.</w:t>
            </w:r>
          </w:p>
          <w:p w14:paraId="76000000">
            <w:pPr>
              <w:rPr>
                <w:sz w:val="28"/>
              </w:rPr>
            </w:pP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 xml:space="preserve">Старший инспектор ЧС, ПБ </w:t>
            </w:r>
          </w:p>
          <w:p w14:paraId="78000000">
            <w:pPr>
              <w:rPr>
                <w:sz w:val="28"/>
              </w:rPr>
            </w:pPr>
            <w:r>
              <w:rPr>
                <w:sz w:val="28"/>
              </w:rPr>
              <w:t>и молодежной политике, член НД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Иванча</w:t>
            </w:r>
            <w:r>
              <w:rPr>
                <w:sz w:val="28"/>
              </w:rPr>
              <w:t xml:space="preserve">  В.А.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28"/>
              </w:rPr>
            </w:pPr>
            <w:r>
              <w:rPr>
                <w:sz w:val="28"/>
              </w:rPr>
              <w:t>Командир НД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Рындина  С.С.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>Специалист 1 категории по нотариальным действиям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 xml:space="preserve">Дерлыш И.А. </w:t>
            </w:r>
          </w:p>
          <w:p w14:paraId="81000000">
            <w:pPr>
              <w:rPr>
                <w:sz w:val="28"/>
              </w:rPr>
            </w:pP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sz w:val="28"/>
              </w:rPr>
            </w:pPr>
            <w:r>
              <w:rPr>
                <w:sz w:val="28"/>
              </w:rPr>
              <w:t xml:space="preserve">Инспектор ВУС,  член НД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 xml:space="preserve">Пшеничная Е.С.  </w:t>
            </w:r>
          </w:p>
          <w:p w14:paraId="85000000">
            <w:pPr>
              <w:rPr>
                <w:sz w:val="28"/>
              </w:rPr>
            </w:pP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специалист</w:t>
            </w:r>
            <w:r>
              <w:rPr>
                <w:sz w:val="28"/>
              </w:rPr>
              <w:t xml:space="preserve"> по правовой и кадровой работе,</w:t>
            </w:r>
            <w:r>
              <w:rPr>
                <w:sz w:val="28"/>
              </w:rPr>
              <w:t xml:space="preserve"> член НД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Погорелова Д.Ю.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 xml:space="preserve">Старший  инспектор по вопросам имущественных и земельных отношений 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 w:right="6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28"/>
              </w:rPr>
            </w:pPr>
            <w:r>
              <w:rPr>
                <w:sz w:val="28"/>
              </w:rPr>
              <w:t xml:space="preserve">Кравченко Н.В. 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sz w:val="28"/>
              </w:rPr>
            </w:pPr>
            <w:r>
              <w:rPr>
                <w:sz w:val="28"/>
              </w:rPr>
              <w:t>Инженер  ОТ  ООО  «Колос»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>Гайкалова</w:t>
            </w:r>
            <w:r>
              <w:rPr>
                <w:sz w:val="28"/>
              </w:rPr>
              <w:t xml:space="preserve"> Е.А. 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>Инспектор по кадровой работе  ООО  «Колос»</w:t>
            </w:r>
          </w:p>
        </w:tc>
      </w:tr>
    </w:tbl>
    <w:p w14:paraId="90000000">
      <w:pPr>
        <w:ind/>
        <w:jc w:val="center"/>
        <w:rPr>
          <w:sz w:val="28"/>
        </w:rPr>
      </w:pPr>
    </w:p>
    <w:p w14:paraId="91000000">
      <w:pPr>
        <w:rPr>
          <w:sz w:val="28"/>
        </w:rPr>
      </w:pPr>
    </w:p>
    <w:p w14:paraId="92000000">
      <w:pPr>
        <w:rPr>
          <w:sz w:val="28"/>
        </w:rPr>
      </w:pPr>
    </w:p>
    <w:p w14:paraId="93000000">
      <w:pPr>
        <w:rPr>
          <w:sz w:val="28"/>
        </w:rPr>
      </w:pPr>
    </w:p>
    <w:p w14:paraId="94000000">
      <w:pPr>
        <w:rPr>
          <w:sz w:val="28"/>
        </w:rPr>
      </w:pPr>
    </w:p>
    <w:p w14:paraId="95000000">
      <w:pPr>
        <w:rPr>
          <w:sz w:val="28"/>
        </w:rPr>
      </w:pPr>
      <w:r>
        <w:rPr>
          <w:sz w:val="28"/>
        </w:rPr>
        <w:t xml:space="preserve">                     </w:t>
      </w:r>
    </w:p>
    <w:p w14:paraId="96000000">
      <w:pPr>
        <w:rPr>
          <w:sz w:val="28"/>
        </w:rPr>
      </w:pPr>
      <w:r>
        <w:rPr>
          <w:sz w:val="28"/>
        </w:rPr>
        <w:t xml:space="preserve">             </w:t>
      </w:r>
    </w:p>
    <w:p w14:paraId="97000000">
      <w:pPr>
        <w:rPr>
          <w:sz w:val="28"/>
        </w:rPr>
      </w:pPr>
    </w:p>
    <w:p w14:paraId="98000000">
      <w:pPr>
        <w:rPr>
          <w:sz w:val="28"/>
        </w:rPr>
      </w:pPr>
    </w:p>
    <w:p w14:paraId="99000000">
      <w:pPr>
        <w:rPr>
          <w:sz w:val="28"/>
        </w:rPr>
      </w:pPr>
    </w:p>
    <w:p w14:paraId="9A000000">
      <w:pPr>
        <w:rPr>
          <w:sz w:val="28"/>
        </w:rPr>
      </w:pPr>
    </w:p>
    <w:p w14:paraId="9B000000">
      <w:pPr>
        <w:rPr>
          <w:sz w:val="28"/>
        </w:rPr>
      </w:pPr>
    </w:p>
    <w:p w14:paraId="9C000000">
      <w:pPr>
        <w:rPr>
          <w:sz w:val="28"/>
        </w:rPr>
      </w:pPr>
    </w:p>
    <w:p w14:paraId="9D000000">
      <w:pPr>
        <w:rPr>
          <w:sz w:val="28"/>
        </w:rPr>
      </w:pPr>
    </w:p>
    <w:p w14:paraId="9E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9F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Приложение №3</w:t>
      </w:r>
    </w:p>
    <w:p w14:paraId="A0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постановлению  Администрации </w:t>
      </w:r>
    </w:p>
    <w:p w14:paraId="A1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</w:p>
    <w:p w14:paraId="A2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№ 12/1  от 16.02.2024г.</w:t>
      </w:r>
    </w:p>
    <w:p w14:paraId="A3000000">
      <w:pPr>
        <w:ind w:firstLine="0" w:left="4956"/>
        <w:jc w:val="both"/>
        <w:rPr>
          <w:sz w:val="28"/>
        </w:rPr>
      </w:pPr>
    </w:p>
    <w:p w14:paraId="A4000000">
      <w:pPr>
        <w:pStyle w:val="Style_2"/>
        <w:ind w:firstLine="0" w:left="0"/>
        <w:jc w:val="center"/>
      </w:pPr>
      <w:r>
        <w:t xml:space="preserve">График </w:t>
      </w:r>
    </w:p>
    <w:p w14:paraId="A5000000">
      <w:pPr>
        <w:tabs>
          <w:tab w:leader="none" w:pos="4500" w:val="left"/>
        </w:tabs>
        <w:ind/>
        <w:jc w:val="center"/>
        <w:rPr>
          <w:sz w:val="28"/>
        </w:rPr>
      </w:pPr>
      <w:r>
        <w:rPr>
          <w:sz w:val="28"/>
        </w:rPr>
        <w:t xml:space="preserve">дежурств межведомственной группы по </w:t>
      </w:r>
      <w:r>
        <w:rPr>
          <w:sz w:val="28"/>
        </w:rPr>
        <w:t>контролю за</w:t>
      </w:r>
      <w:r>
        <w:rPr>
          <w:sz w:val="28"/>
        </w:rPr>
        <w:t xml:space="preserve"> недопущением выжигания сухой травянистой растительности на территории </w:t>
      </w:r>
    </w:p>
    <w:p w14:paraId="A6000000">
      <w:pPr>
        <w:tabs>
          <w:tab w:leader="none" w:pos="4500" w:val="left"/>
        </w:tabs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..</w:t>
      </w:r>
    </w:p>
    <w:p w14:paraId="A7000000">
      <w:pPr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Лопанка</w:t>
      </w:r>
      <w:r>
        <w:rPr>
          <w:sz w:val="28"/>
        </w:rPr>
        <w:t xml:space="preserve">: </w:t>
      </w:r>
    </w:p>
    <w:p w14:paraId="A8000000">
      <w:pPr>
        <w:rPr>
          <w:sz w:val="24"/>
        </w:rPr>
      </w:pPr>
      <w:r>
        <w:rPr>
          <w:sz w:val="24"/>
        </w:rPr>
        <w:t>улицы Заречная, Заводская, Гражданская, Шир</w:t>
      </w:r>
      <w:r>
        <w:rPr>
          <w:sz w:val="24"/>
        </w:rPr>
        <w:t>окая, Южная, Молодёжная, Школьная, Калинина, Урожайная, Красная, Советская, Мира, Октябрьская, Луговая.</w:t>
      </w:r>
    </w:p>
    <w:p w14:paraId="A9000000">
      <w:pPr>
        <w:rPr>
          <w:sz w:val="28"/>
        </w:rPr>
      </w:pPr>
    </w:p>
    <w:p w14:paraId="AA000000">
      <w:pPr>
        <w:rPr>
          <w:sz w:val="28"/>
        </w:rPr>
      </w:pPr>
      <w:r>
        <w:rPr>
          <w:sz w:val="28"/>
        </w:rPr>
        <w:t>ст-ца</w:t>
      </w:r>
      <w:r>
        <w:rPr>
          <w:sz w:val="28"/>
        </w:rPr>
        <w:t xml:space="preserve"> Сладкая Балка: </w:t>
      </w:r>
    </w:p>
    <w:p w14:paraId="AB000000">
      <w:pPr>
        <w:rPr>
          <w:sz w:val="24"/>
        </w:rPr>
      </w:pPr>
      <w:r>
        <w:rPr>
          <w:sz w:val="24"/>
        </w:rPr>
        <w:t xml:space="preserve">улицы Заречная, Набережная, Садовая, Прогресс, Степная, Зелёная, Егорлыкская, Донская, Центральная.     </w:t>
      </w:r>
    </w:p>
    <w:p w14:paraId="AC000000">
      <w:pPr>
        <w:ind/>
        <w:jc w:val="center"/>
        <w:rPr>
          <w:b w:val="1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7"/>
        <w:gridCol w:w="3217"/>
        <w:gridCol w:w="1020"/>
        <w:gridCol w:w="990"/>
        <w:gridCol w:w="832"/>
        <w:gridCol w:w="938"/>
        <w:gridCol w:w="971"/>
        <w:gridCol w:w="1246"/>
      </w:tblGrid>
      <w:t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 xml:space="preserve">Ф.И.О.  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юнь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</w:tr>
      <w:t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Дерлыш И.А.</w:t>
            </w:r>
          </w:p>
          <w:p w14:paraId="B7000000">
            <w:pPr>
              <w:rPr>
                <w:sz w:val="24"/>
              </w:rPr>
            </w:pPr>
            <w:r>
              <w:rPr>
                <w:sz w:val="24"/>
              </w:rPr>
              <w:t xml:space="preserve">Инспектор ВУС,  член НД </w:t>
            </w:r>
          </w:p>
          <w:p w14:paraId="B8000000">
            <w:pPr>
              <w:rPr>
                <w:sz w:val="24"/>
              </w:rPr>
            </w:pPr>
            <w:r>
              <w:rPr>
                <w:sz w:val="24"/>
              </w:rPr>
              <w:t>9286057198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1, 15,29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10,24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8,22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Плясова</w:t>
            </w:r>
            <w:r>
              <w:rPr>
                <w:sz w:val="24"/>
              </w:rPr>
              <w:t xml:space="preserve"> М.А.</w:t>
            </w:r>
          </w:p>
          <w:p w14:paraId="C1000000">
            <w:pPr>
              <w:rPr>
                <w:sz w:val="24"/>
              </w:rPr>
            </w:pPr>
            <w:r>
              <w:rPr>
                <w:sz w:val="24"/>
              </w:rPr>
              <w:t xml:space="preserve">Ст. инспектор ЧС, ПБ и молодежной политике   </w:t>
            </w:r>
          </w:p>
          <w:p w14:paraId="C2000000">
            <w:pPr>
              <w:rPr>
                <w:sz w:val="24"/>
              </w:rPr>
            </w:pPr>
            <w:r>
              <w:rPr>
                <w:sz w:val="24"/>
              </w:rPr>
              <w:t>928-270-15-97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1,15,29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12,26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10,24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7,21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4,27</w:t>
            </w:r>
          </w:p>
        </w:tc>
      </w:tr>
      <w:t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Рындина С.С.</w:t>
            </w:r>
          </w:p>
          <w:p w14:paraId="CB000000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1 </w:t>
            </w:r>
            <w:r>
              <w:rPr>
                <w:sz w:val="24"/>
              </w:rPr>
              <w:t xml:space="preserve">категории по нотариальным действиям   </w:t>
            </w:r>
          </w:p>
          <w:p w14:paraId="CC000000">
            <w:pPr>
              <w:rPr>
                <w:sz w:val="24"/>
              </w:rPr>
            </w:pPr>
            <w:r>
              <w:rPr>
                <w:sz w:val="24"/>
              </w:rPr>
              <w:t>928-772-80-38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3,17,31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14,28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12,26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9,23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</w:tr>
      <w:t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Погорелова Д.Ю.</w:t>
            </w:r>
          </w:p>
          <w:p w14:paraId="D5000000">
            <w:pPr>
              <w:rPr>
                <w:sz w:val="24"/>
              </w:rPr>
            </w:pPr>
            <w:r>
              <w:rPr>
                <w:sz w:val="24"/>
              </w:rPr>
              <w:t xml:space="preserve">Ст.  инспектор по вопросам имущественных и земельных отношений   </w:t>
            </w:r>
            <w:r>
              <w:rPr>
                <w:sz w:val="24"/>
              </w:rPr>
              <w:t>9298199930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8,22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6,20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1,15,29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12,26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91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Гимбатов</w:t>
            </w:r>
            <w:r>
              <w:rPr>
                <w:sz w:val="24"/>
              </w:rPr>
              <w:t xml:space="preserve"> М.А.  </w:t>
            </w:r>
          </w:p>
          <w:p w14:paraId="DE000000">
            <w:pPr>
              <w:rPr>
                <w:sz w:val="24"/>
              </w:rPr>
            </w:pPr>
            <w:r>
              <w:rPr>
                <w:sz w:val="24"/>
              </w:rPr>
              <w:t xml:space="preserve"> Ведущий специалист </w:t>
            </w:r>
          </w:p>
          <w:p w14:paraId="DF000000">
            <w:pPr>
              <w:rPr>
                <w:sz w:val="24"/>
              </w:rPr>
            </w:pPr>
            <w:r>
              <w:rPr>
                <w:sz w:val="24"/>
              </w:rPr>
              <w:t>по ЖКХ</w:t>
            </w:r>
          </w:p>
          <w:p w14:paraId="E0000000">
            <w:pPr>
              <w:rPr>
                <w:sz w:val="24"/>
              </w:rPr>
            </w:pPr>
            <w:r>
              <w:rPr>
                <w:sz w:val="24"/>
              </w:rPr>
              <w:t>938-111-29-03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10,24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8,22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3,17,31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14,28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 xml:space="preserve">Пшеничная Е.С.  </w:t>
            </w:r>
          </w:p>
          <w:p w14:paraId="E9000000">
            <w:pPr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по правовой и кадровой работе   </w:t>
            </w:r>
            <w:r>
              <w:rPr>
                <w:sz w:val="24"/>
              </w:rPr>
              <w:t>928-156-70-06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12,26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10,24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7,21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2,16,30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rPr>
                <w:sz w:val="24"/>
              </w:rPr>
            </w:pPr>
          </w:p>
        </w:tc>
        <w:tc>
          <w:tcPr>
            <w:tcW w:type="dxa" w:w="3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rPr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rPr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 w:right="-108"/>
              <w:rPr>
                <w:sz w:val="24"/>
              </w:rPr>
            </w:pP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 w:right="-108"/>
              <w:rPr>
                <w:sz w:val="24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468" w:left="-468"/>
              <w:rPr>
                <w:sz w:val="24"/>
              </w:rPr>
            </w:pP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468" w:left="-468"/>
              <w:rPr>
                <w:sz w:val="24"/>
              </w:rPr>
            </w:pPr>
          </w:p>
        </w:tc>
      </w:tr>
    </w:tbl>
    <w:p w14:paraId="F8000000">
      <w:pPr>
        <w:rPr>
          <w:sz w:val="24"/>
        </w:rPr>
      </w:pPr>
    </w:p>
    <w:p w14:paraId="F9000000">
      <w:pPr>
        <w:ind/>
        <w:jc w:val="both"/>
        <w:rPr>
          <w:sz w:val="28"/>
        </w:rPr>
      </w:pPr>
    </w:p>
    <w:sectPr>
      <w:pgSz w:h="16838" w:orient="portrait" w:w="11906"/>
      <w:pgMar w:bottom="851" w:footer="709" w:gutter="0" w:header="709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4" w:type="paragraph">
    <w:name w:val="toc 2"/>
    <w:next w:val="Style_1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1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rPr>
      <w:sz w:val="22"/>
    </w:rPr>
  </w:style>
  <w:style w:styleId="Style_11_ch" w:type="character">
    <w:name w:val="No Spacing"/>
    <w:link w:val="Style_11"/>
    <w:rPr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Обычный1"/>
    <w:link w:val="Style_19_ch"/>
    <w:rPr>
      <w:rFonts w:ascii="Times New Roman" w:hAnsi="Times New Roman"/>
    </w:rPr>
  </w:style>
  <w:style w:styleId="Style_19_ch" w:type="character">
    <w:name w:val="Обычный1"/>
    <w:link w:val="Style_19"/>
    <w:rPr>
      <w:rFonts w:ascii="Times New Roman" w:hAnsi="Times New Roman"/>
    </w:rPr>
  </w:style>
  <w:style w:styleId="Style_20" w:type="paragraph">
    <w:name w:val="toc 9"/>
    <w:next w:val="Style_1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" w:type="paragraph">
    <w:name w:val="Body Text Indent"/>
    <w:basedOn w:val="Style_1"/>
    <w:link w:val="Style_2_ch"/>
    <w:pPr>
      <w:widowControl w:val="1"/>
      <w:ind w:firstLine="720" w:left="0"/>
    </w:pPr>
    <w:rPr>
      <w:sz w:val="28"/>
    </w:rPr>
  </w:style>
  <w:style w:styleId="Style_2_ch" w:type="character">
    <w:name w:val="Body Text Indent"/>
    <w:basedOn w:val="Style_1_ch"/>
    <w:link w:val="Style_2"/>
    <w:rPr>
      <w:sz w:val="28"/>
    </w:rPr>
  </w:style>
  <w:style w:styleId="Style_21" w:type="paragraph">
    <w:name w:val="Без интервала1"/>
    <w:link w:val="Style_21_ch"/>
    <w:rPr>
      <w:rFonts w:ascii="Times New Roman" w:hAnsi="Times New Roman"/>
      <w:sz w:val="24"/>
    </w:rPr>
  </w:style>
  <w:style w:styleId="Style_21_ch" w:type="character">
    <w:name w:val="Без интервала1"/>
    <w:link w:val="Style_21"/>
    <w:rPr>
      <w:rFonts w:ascii="Times New Roman" w:hAnsi="Times New Roman"/>
      <w:sz w:val="24"/>
    </w:rPr>
  </w:style>
  <w:style w:styleId="Style_22" w:type="paragraph">
    <w:name w:val="toc 8"/>
    <w:next w:val="Style_1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toc 5"/>
    <w:next w:val="Style_1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1"/>
    <w:link w:val="Style_25_ch"/>
    <w:rPr>
      <w:rFonts w:ascii="Tahoma" w:hAnsi="Tahoma"/>
      <w:sz w:val="16"/>
    </w:rPr>
  </w:style>
  <w:style w:styleId="Style_25_ch" w:type="character">
    <w:name w:val="Balloon Text"/>
    <w:basedOn w:val="Style_1_ch"/>
    <w:link w:val="Style_25"/>
    <w:rPr>
      <w:rFonts w:ascii="Tahoma" w:hAnsi="Tahoma"/>
      <w:sz w:val="16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1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3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2024-03-13T10:35:01Z</dcterms:modified>
</cp:coreProperties>
</file>